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Pr="00266130" w:rsidRDefault="00474AAA" w:rsidP="00853B95">
      <w:pPr>
        <w:widowControl w:val="0"/>
        <w:autoSpaceDE w:val="0"/>
        <w:autoSpaceDN w:val="0"/>
        <w:jc w:val="center"/>
        <w:rPr>
          <w:sz w:val="28"/>
          <w:szCs w:val="28"/>
          <w:lang w:val="en-US" w:bidi="ru-RU"/>
        </w:rPr>
      </w:pPr>
      <w:bookmarkStart w:id="0" w:name="_Toc222224709"/>
      <w:bookmarkStart w:id="1" w:name="_Toc264712776"/>
      <w:bookmarkStart w:id="2" w:name="_Toc266220430"/>
    </w:p>
    <w:p w14:paraId="383E7882" w14:textId="4C9B850F" w:rsidR="00853B95" w:rsidRPr="00853B95" w:rsidRDefault="00853B95" w:rsidP="00853B9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69B74E7C" w14:textId="049DE3F2" w:rsidR="00853B95" w:rsidRPr="00853B95" w:rsidRDefault="00853B95" w:rsidP="00853B95">
      <w:pPr>
        <w:widowControl w:val="0"/>
        <w:autoSpaceDE w:val="0"/>
        <w:autoSpaceDN w:val="0"/>
        <w:jc w:val="center"/>
        <w:rPr>
          <w:sz w:val="28"/>
          <w:szCs w:val="28"/>
          <w:lang w:bidi="ru-RU"/>
        </w:rPr>
      </w:pPr>
      <w:r w:rsidRPr="00853B95">
        <w:rPr>
          <w:sz w:val="28"/>
          <w:szCs w:val="28"/>
          <w:lang w:bidi="ru-RU"/>
        </w:rPr>
        <w:t>высшего образования</w:t>
      </w:r>
    </w:p>
    <w:p w14:paraId="384ADA8A"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2AAEC4C3"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0DBF4482"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7DB3F6A1" w14:textId="77777777" w:rsidR="00853B95" w:rsidRPr="00853B95" w:rsidRDefault="00853B95" w:rsidP="00853B95">
      <w:pPr>
        <w:widowControl w:val="0"/>
        <w:autoSpaceDE w:val="0"/>
        <w:autoSpaceDN w:val="0"/>
        <w:rPr>
          <w:b/>
          <w:sz w:val="30"/>
          <w:szCs w:val="28"/>
          <w:lang w:bidi="ru-RU"/>
        </w:rPr>
      </w:pPr>
    </w:p>
    <w:p w14:paraId="7C0982A9" w14:textId="41199EEE" w:rsidR="00853B95" w:rsidRDefault="00853B95"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B71519">
        <w:rPr>
          <w:b/>
          <w:sz w:val="28"/>
          <w:szCs w:val="22"/>
          <w:lang w:bidi="ru-RU"/>
        </w:rPr>
        <w:t>гуманитарных наук</w:t>
      </w:r>
    </w:p>
    <w:p w14:paraId="0EF2F7A4" w14:textId="77777777" w:rsidR="00FC4537" w:rsidRDefault="00FC4537" w:rsidP="00853B95">
      <w:pPr>
        <w:widowControl w:val="0"/>
        <w:autoSpaceDE w:val="0"/>
        <w:autoSpaceDN w:val="0"/>
        <w:spacing w:before="255"/>
        <w:jc w:val="center"/>
        <w:rPr>
          <w:b/>
          <w:sz w:val="28"/>
          <w:szCs w:val="22"/>
          <w:lang w:bidi="ru-RU"/>
        </w:rPr>
      </w:pPr>
    </w:p>
    <w:tbl>
      <w:tblPr>
        <w:tblStyle w:val="aa"/>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536"/>
      </w:tblGrid>
      <w:tr w:rsidR="00FC4537" w14:paraId="28311076" w14:textId="77777777" w:rsidTr="00FC4537">
        <w:trPr>
          <w:jc w:val="center"/>
        </w:trPr>
        <w:tc>
          <w:tcPr>
            <w:tcW w:w="4962" w:type="dxa"/>
            <w:hideMark/>
          </w:tcPr>
          <w:p w14:paraId="6EBE68BF" w14:textId="77777777" w:rsidR="00FC4537" w:rsidRDefault="00FC4537">
            <w:pPr>
              <w:jc w:val="center"/>
              <w:rPr>
                <w:b/>
                <w:sz w:val="28"/>
                <w:szCs w:val="28"/>
                <w:lang w:eastAsia="en-US"/>
              </w:rPr>
            </w:pPr>
            <w:r>
              <w:rPr>
                <w:sz w:val="28"/>
                <w:szCs w:val="28"/>
                <w:lang w:eastAsia="en-US"/>
              </w:rPr>
              <w:t>СОГЛАСОВАНО</w:t>
            </w:r>
          </w:p>
        </w:tc>
        <w:tc>
          <w:tcPr>
            <w:tcW w:w="4536" w:type="dxa"/>
          </w:tcPr>
          <w:p w14:paraId="19C54E0B" w14:textId="77777777" w:rsidR="00FC4537" w:rsidRDefault="00FC4537">
            <w:pPr>
              <w:jc w:val="center"/>
              <w:rPr>
                <w:sz w:val="28"/>
                <w:szCs w:val="28"/>
                <w:lang w:eastAsia="en-US"/>
              </w:rPr>
            </w:pPr>
            <w:r>
              <w:rPr>
                <w:sz w:val="28"/>
                <w:szCs w:val="28"/>
                <w:lang w:eastAsia="en-US"/>
              </w:rPr>
              <w:t>УТВЕРЖДАЮ</w:t>
            </w:r>
          </w:p>
          <w:p w14:paraId="414FA9C7" w14:textId="77777777" w:rsidR="00FC4537" w:rsidRDefault="00FC4537">
            <w:pPr>
              <w:jc w:val="center"/>
              <w:rPr>
                <w:b/>
                <w:sz w:val="28"/>
                <w:szCs w:val="28"/>
                <w:lang w:eastAsia="en-US"/>
              </w:rPr>
            </w:pPr>
          </w:p>
        </w:tc>
      </w:tr>
      <w:tr w:rsidR="00FC4537" w14:paraId="57E06722" w14:textId="77777777" w:rsidTr="00FC4537">
        <w:trPr>
          <w:jc w:val="center"/>
        </w:trPr>
        <w:tc>
          <w:tcPr>
            <w:tcW w:w="4962" w:type="dxa"/>
            <w:hideMark/>
          </w:tcPr>
          <w:p w14:paraId="7D51382F" w14:textId="77777777" w:rsidR="00FC4537" w:rsidRDefault="00FC4537">
            <w:pPr>
              <w:rPr>
                <w:sz w:val="28"/>
                <w:szCs w:val="28"/>
                <w:lang w:eastAsia="en-US"/>
              </w:rPr>
            </w:pPr>
            <w:r>
              <w:rPr>
                <w:sz w:val="28"/>
                <w:szCs w:val="28"/>
                <w:lang w:eastAsia="en-US"/>
              </w:rPr>
              <w:t>Государственный исторический музей</w:t>
            </w:r>
          </w:p>
          <w:p w14:paraId="2FE5618E" w14:textId="77777777" w:rsidR="00FC4537" w:rsidRDefault="00FC4537">
            <w:pPr>
              <w:jc w:val="center"/>
              <w:rPr>
                <w:b/>
                <w:sz w:val="28"/>
                <w:szCs w:val="28"/>
                <w:lang w:eastAsia="en-US"/>
              </w:rPr>
            </w:pPr>
            <w:r>
              <w:rPr>
                <w:sz w:val="28"/>
                <w:szCs w:val="28"/>
                <w:lang w:eastAsia="en-US"/>
              </w:rPr>
              <w:t>(</w:t>
            </w:r>
            <w:r>
              <w:rPr>
                <w:lang w:eastAsia="en-US"/>
              </w:rPr>
              <w:t>наименование организации</w:t>
            </w:r>
            <w:r>
              <w:rPr>
                <w:sz w:val="28"/>
                <w:szCs w:val="28"/>
                <w:lang w:eastAsia="en-US"/>
              </w:rPr>
              <w:t>)</w:t>
            </w:r>
          </w:p>
        </w:tc>
        <w:tc>
          <w:tcPr>
            <w:tcW w:w="4536" w:type="dxa"/>
            <w:hideMark/>
          </w:tcPr>
          <w:p w14:paraId="0DDC4F71" w14:textId="77777777" w:rsidR="00FC4537" w:rsidRDefault="00FC4537">
            <w:pPr>
              <w:rPr>
                <w:b/>
                <w:sz w:val="28"/>
                <w:szCs w:val="28"/>
                <w:lang w:eastAsia="en-US"/>
              </w:rPr>
            </w:pPr>
            <w:r>
              <w:rPr>
                <w:sz w:val="28"/>
                <w:szCs w:val="28"/>
                <w:lang w:eastAsia="en-US"/>
              </w:rPr>
              <w:t xml:space="preserve">Ректор Финансового университета  </w:t>
            </w:r>
          </w:p>
        </w:tc>
      </w:tr>
      <w:tr w:rsidR="00FC4537" w14:paraId="056876BB" w14:textId="77777777" w:rsidTr="00FC4537">
        <w:trPr>
          <w:jc w:val="center"/>
        </w:trPr>
        <w:tc>
          <w:tcPr>
            <w:tcW w:w="4962" w:type="dxa"/>
            <w:hideMark/>
          </w:tcPr>
          <w:p w14:paraId="56E16F52" w14:textId="77777777" w:rsidR="00FC4537" w:rsidRDefault="00FC4537">
            <w:pPr>
              <w:jc w:val="center"/>
              <w:rPr>
                <w:sz w:val="28"/>
                <w:szCs w:val="28"/>
                <w:lang w:eastAsia="en-US"/>
              </w:rPr>
            </w:pPr>
            <w:r>
              <w:rPr>
                <w:sz w:val="28"/>
                <w:szCs w:val="28"/>
                <w:lang w:eastAsia="en-US"/>
              </w:rPr>
              <w:t>Первый заместитель директора</w:t>
            </w:r>
          </w:p>
          <w:p w14:paraId="2178932E" w14:textId="77777777" w:rsidR="00FC4537" w:rsidRDefault="00FC4537">
            <w:pPr>
              <w:jc w:val="center"/>
              <w:rPr>
                <w:b/>
                <w:sz w:val="28"/>
                <w:szCs w:val="28"/>
                <w:lang w:eastAsia="en-US"/>
              </w:rPr>
            </w:pPr>
            <w:r>
              <w:rPr>
                <w:sz w:val="28"/>
                <w:szCs w:val="28"/>
                <w:lang w:eastAsia="en-US"/>
              </w:rPr>
              <w:t>(</w:t>
            </w:r>
            <w:r>
              <w:rPr>
                <w:lang w:eastAsia="en-US"/>
              </w:rPr>
              <w:t>должность представителя работодателя</w:t>
            </w:r>
            <w:r>
              <w:rPr>
                <w:sz w:val="28"/>
                <w:szCs w:val="28"/>
                <w:lang w:eastAsia="en-US"/>
              </w:rPr>
              <w:t>)</w:t>
            </w:r>
          </w:p>
        </w:tc>
        <w:tc>
          <w:tcPr>
            <w:tcW w:w="4536" w:type="dxa"/>
          </w:tcPr>
          <w:p w14:paraId="29B2FEE3" w14:textId="77777777" w:rsidR="00FC4537" w:rsidRDefault="00FC4537">
            <w:pPr>
              <w:rPr>
                <w:sz w:val="28"/>
                <w:szCs w:val="28"/>
                <w:lang w:eastAsia="en-US"/>
              </w:rPr>
            </w:pPr>
            <w:r>
              <w:rPr>
                <w:sz w:val="28"/>
                <w:szCs w:val="28"/>
                <w:lang w:eastAsia="en-US"/>
              </w:rPr>
              <w:t>_______________М.А. Эскиндаров</w:t>
            </w:r>
          </w:p>
          <w:p w14:paraId="52E926A0" w14:textId="77777777" w:rsidR="00FC4537" w:rsidRDefault="00FC4537">
            <w:pPr>
              <w:rPr>
                <w:sz w:val="28"/>
                <w:szCs w:val="28"/>
                <w:lang w:eastAsia="en-US"/>
              </w:rPr>
            </w:pPr>
            <w:r>
              <w:rPr>
                <w:sz w:val="28"/>
                <w:szCs w:val="28"/>
                <w:lang w:eastAsia="en-US"/>
              </w:rPr>
              <w:t xml:space="preserve">        (</w:t>
            </w:r>
            <w:r>
              <w:rPr>
                <w:lang w:eastAsia="en-US"/>
              </w:rPr>
              <w:t>подпись</w:t>
            </w:r>
            <w:r>
              <w:rPr>
                <w:sz w:val="28"/>
                <w:szCs w:val="28"/>
                <w:lang w:eastAsia="en-US"/>
              </w:rPr>
              <w:t>)</w:t>
            </w:r>
          </w:p>
          <w:p w14:paraId="557BB1FF" w14:textId="77777777" w:rsidR="00FC4537" w:rsidRDefault="00FC4537">
            <w:pPr>
              <w:rPr>
                <w:b/>
                <w:sz w:val="28"/>
                <w:szCs w:val="28"/>
                <w:lang w:eastAsia="en-US"/>
              </w:rPr>
            </w:pPr>
          </w:p>
        </w:tc>
      </w:tr>
      <w:tr w:rsidR="00FC4537" w14:paraId="3BF0A71A" w14:textId="77777777" w:rsidTr="00FC4537">
        <w:trPr>
          <w:jc w:val="center"/>
        </w:trPr>
        <w:tc>
          <w:tcPr>
            <w:tcW w:w="4962" w:type="dxa"/>
            <w:hideMark/>
          </w:tcPr>
          <w:p w14:paraId="139F976A" w14:textId="77777777" w:rsidR="00FC4537" w:rsidRDefault="00FC4537">
            <w:pPr>
              <w:rPr>
                <w:sz w:val="28"/>
                <w:szCs w:val="28"/>
                <w:lang w:eastAsia="en-US"/>
              </w:rPr>
            </w:pPr>
            <w:r>
              <w:rPr>
                <w:sz w:val="28"/>
                <w:szCs w:val="28"/>
                <w:lang w:eastAsia="en-US"/>
              </w:rPr>
              <w:t xml:space="preserve">__________________Г.Г. Коротов               </w:t>
            </w:r>
          </w:p>
          <w:p w14:paraId="6C8068D0" w14:textId="77777777" w:rsidR="00FC4537" w:rsidRDefault="00FC4537">
            <w:pPr>
              <w:rPr>
                <w:b/>
                <w:sz w:val="28"/>
                <w:szCs w:val="28"/>
                <w:lang w:eastAsia="en-US"/>
              </w:rPr>
            </w:pPr>
            <w:r>
              <w:rPr>
                <w:sz w:val="28"/>
                <w:szCs w:val="28"/>
                <w:lang w:eastAsia="en-US"/>
              </w:rPr>
              <w:t xml:space="preserve">             (</w:t>
            </w:r>
            <w:r>
              <w:rPr>
                <w:lang w:eastAsia="en-US"/>
              </w:rPr>
              <w:t>подпись</w:t>
            </w:r>
            <w:r>
              <w:rPr>
                <w:sz w:val="28"/>
                <w:szCs w:val="28"/>
                <w:lang w:eastAsia="en-US"/>
              </w:rPr>
              <w:t>)</w:t>
            </w:r>
          </w:p>
        </w:tc>
        <w:tc>
          <w:tcPr>
            <w:tcW w:w="4536" w:type="dxa"/>
          </w:tcPr>
          <w:p w14:paraId="1541F351" w14:textId="08B30C65" w:rsidR="00FC4537" w:rsidRDefault="00FC4537">
            <w:pPr>
              <w:jc w:val="center"/>
              <w:rPr>
                <w:sz w:val="28"/>
                <w:szCs w:val="28"/>
                <w:lang w:eastAsia="en-US"/>
              </w:rPr>
            </w:pPr>
            <w:r>
              <w:rPr>
                <w:sz w:val="28"/>
                <w:szCs w:val="28"/>
                <w:lang w:eastAsia="en-US"/>
              </w:rPr>
              <w:t>«_</w:t>
            </w:r>
            <w:r w:rsidR="00553E45">
              <w:rPr>
                <w:sz w:val="28"/>
                <w:szCs w:val="28"/>
                <w:lang w:eastAsia="en-US"/>
              </w:rPr>
              <w:t>27</w:t>
            </w:r>
            <w:r>
              <w:rPr>
                <w:sz w:val="28"/>
                <w:szCs w:val="28"/>
                <w:lang w:eastAsia="en-US"/>
              </w:rPr>
              <w:t>___» ___</w:t>
            </w:r>
            <w:r w:rsidR="00553E45">
              <w:rPr>
                <w:sz w:val="28"/>
                <w:szCs w:val="28"/>
                <w:lang w:eastAsia="en-US"/>
              </w:rPr>
              <w:t>мая</w:t>
            </w:r>
            <w:bookmarkStart w:id="3" w:name="_GoBack"/>
            <w:bookmarkEnd w:id="3"/>
            <w:r>
              <w:rPr>
                <w:sz w:val="28"/>
                <w:szCs w:val="28"/>
                <w:lang w:eastAsia="en-US"/>
              </w:rPr>
              <w:t>________ 2021 г.</w:t>
            </w:r>
          </w:p>
          <w:p w14:paraId="1E2038BA" w14:textId="77777777" w:rsidR="00FC4537" w:rsidRDefault="00FC4537">
            <w:pPr>
              <w:rPr>
                <w:sz w:val="28"/>
                <w:szCs w:val="28"/>
                <w:lang w:eastAsia="en-US"/>
              </w:rPr>
            </w:pPr>
          </w:p>
          <w:p w14:paraId="552D0A4A" w14:textId="77777777" w:rsidR="00FC4537" w:rsidRDefault="00FC4537">
            <w:pPr>
              <w:rPr>
                <w:b/>
                <w:sz w:val="28"/>
                <w:szCs w:val="28"/>
                <w:lang w:eastAsia="en-US"/>
              </w:rPr>
            </w:pPr>
          </w:p>
        </w:tc>
      </w:tr>
      <w:tr w:rsidR="00FC4537" w14:paraId="2638BCD4" w14:textId="77777777" w:rsidTr="00FC4537">
        <w:trPr>
          <w:jc w:val="center"/>
        </w:trPr>
        <w:tc>
          <w:tcPr>
            <w:tcW w:w="4962" w:type="dxa"/>
          </w:tcPr>
          <w:p w14:paraId="1A4771B4" w14:textId="02138356" w:rsidR="00FC4537" w:rsidRDefault="00FC4537">
            <w:pPr>
              <w:jc w:val="center"/>
              <w:rPr>
                <w:sz w:val="28"/>
                <w:szCs w:val="28"/>
                <w:lang w:eastAsia="en-US"/>
              </w:rPr>
            </w:pPr>
            <w:r>
              <w:rPr>
                <w:sz w:val="28"/>
                <w:szCs w:val="28"/>
                <w:lang w:eastAsia="en-US"/>
              </w:rPr>
              <w:t>«__</w:t>
            </w:r>
            <w:r w:rsidR="00553E45">
              <w:rPr>
                <w:sz w:val="28"/>
                <w:szCs w:val="28"/>
                <w:lang w:eastAsia="en-US"/>
              </w:rPr>
              <w:t>26</w:t>
            </w:r>
            <w:r>
              <w:rPr>
                <w:sz w:val="28"/>
                <w:szCs w:val="28"/>
                <w:lang w:eastAsia="en-US"/>
              </w:rPr>
              <w:t>___»__</w:t>
            </w:r>
            <w:r w:rsidR="00553E45">
              <w:rPr>
                <w:sz w:val="28"/>
                <w:szCs w:val="28"/>
                <w:lang w:eastAsia="en-US"/>
              </w:rPr>
              <w:t>мая</w:t>
            </w:r>
            <w:r>
              <w:rPr>
                <w:sz w:val="28"/>
                <w:szCs w:val="28"/>
                <w:lang w:eastAsia="en-US"/>
              </w:rPr>
              <w:t>____________ 2021 г.</w:t>
            </w:r>
          </w:p>
          <w:p w14:paraId="41E1D763" w14:textId="77777777" w:rsidR="00FC4537" w:rsidRDefault="00FC4537">
            <w:pPr>
              <w:jc w:val="center"/>
              <w:rPr>
                <w:sz w:val="28"/>
                <w:szCs w:val="28"/>
                <w:lang w:eastAsia="en-US"/>
              </w:rPr>
            </w:pPr>
          </w:p>
          <w:p w14:paraId="1010D85E" w14:textId="77777777" w:rsidR="00FC4537" w:rsidRDefault="00FC4537">
            <w:pPr>
              <w:jc w:val="center"/>
              <w:rPr>
                <w:b/>
                <w:sz w:val="28"/>
                <w:szCs w:val="28"/>
                <w:lang w:eastAsia="en-US"/>
              </w:rPr>
            </w:pPr>
          </w:p>
        </w:tc>
        <w:tc>
          <w:tcPr>
            <w:tcW w:w="4536" w:type="dxa"/>
          </w:tcPr>
          <w:p w14:paraId="71495B19" w14:textId="77777777" w:rsidR="00FC4537" w:rsidRDefault="00FC4537">
            <w:pPr>
              <w:rPr>
                <w:b/>
                <w:sz w:val="28"/>
                <w:szCs w:val="28"/>
                <w:lang w:eastAsia="en-US"/>
              </w:rPr>
            </w:pPr>
          </w:p>
        </w:tc>
      </w:tr>
    </w:tbl>
    <w:p w14:paraId="7389B9E5" w14:textId="77777777" w:rsidR="00853B95" w:rsidRPr="00853B95" w:rsidRDefault="00853B95" w:rsidP="00853B95">
      <w:pPr>
        <w:widowControl w:val="0"/>
        <w:autoSpaceDE w:val="0"/>
        <w:autoSpaceDN w:val="0"/>
        <w:ind w:left="4678"/>
        <w:rPr>
          <w:b/>
          <w:color w:val="0070C0"/>
          <w:sz w:val="30"/>
          <w:szCs w:val="28"/>
          <w:lang w:bidi="ru-RU"/>
        </w:rPr>
      </w:pPr>
    </w:p>
    <w:p w14:paraId="05AD6A73" w14:textId="53D336E4" w:rsidR="00853B95" w:rsidRDefault="00073A8A" w:rsidP="00853B95">
      <w:pPr>
        <w:widowControl w:val="0"/>
        <w:autoSpaceDE w:val="0"/>
        <w:autoSpaceDN w:val="0"/>
        <w:jc w:val="center"/>
        <w:rPr>
          <w:b/>
          <w:sz w:val="32"/>
          <w:szCs w:val="22"/>
          <w:lang w:bidi="ru-RU"/>
        </w:rPr>
      </w:pPr>
      <w:r>
        <w:rPr>
          <w:b/>
          <w:sz w:val="32"/>
          <w:szCs w:val="22"/>
          <w:lang w:bidi="ru-RU"/>
        </w:rPr>
        <w:t>Волобуев А.В.</w:t>
      </w:r>
    </w:p>
    <w:p w14:paraId="3FAD2CDD" w14:textId="77777777" w:rsidR="00853B95" w:rsidRPr="00853B95" w:rsidRDefault="00853B95" w:rsidP="00853B95">
      <w:pPr>
        <w:widowControl w:val="0"/>
        <w:autoSpaceDE w:val="0"/>
        <w:autoSpaceDN w:val="0"/>
        <w:jc w:val="center"/>
        <w:rPr>
          <w:b/>
          <w:sz w:val="32"/>
          <w:szCs w:val="22"/>
          <w:lang w:bidi="ru-RU"/>
        </w:rPr>
      </w:pPr>
    </w:p>
    <w:p w14:paraId="68D972C0" w14:textId="0F469FE6" w:rsidR="00853B95" w:rsidRPr="00853B95" w:rsidRDefault="00073A8A" w:rsidP="00853B95">
      <w:pPr>
        <w:widowControl w:val="0"/>
        <w:tabs>
          <w:tab w:val="left" w:pos="8789"/>
        </w:tabs>
        <w:autoSpaceDE w:val="0"/>
        <w:autoSpaceDN w:val="0"/>
        <w:spacing w:before="185" w:after="240"/>
        <w:jc w:val="center"/>
        <w:rPr>
          <w:b/>
          <w:sz w:val="36"/>
          <w:szCs w:val="22"/>
          <w:lang w:bidi="ru-RU"/>
        </w:rPr>
      </w:pPr>
      <w:r>
        <w:rPr>
          <w:b/>
          <w:sz w:val="36"/>
          <w:szCs w:val="22"/>
          <w:lang w:bidi="ru-RU"/>
        </w:rPr>
        <w:t>ПРИНЯТИЕ СТРАТЕГИЧЕСКИХ РЕШЕНИЙ</w:t>
      </w:r>
    </w:p>
    <w:p w14:paraId="791419B2" w14:textId="77777777" w:rsidR="00853B95" w:rsidRPr="009C24E4" w:rsidRDefault="00853B95" w:rsidP="00853B9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32ABBBA" w14:textId="12FBF853" w:rsidR="00853B95" w:rsidRPr="00853B95" w:rsidRDefault="00B71519" w:rsidP="00853B95">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14:paraId="0B62F2EF" w14:textId="5097BFC4" w:rsidR="00AB56ED" w:rsidRPr="00B77D91" w:rsidRDefault="00AB56ED" w:rsidP="00AB56ED">
      <w:pPr>
        <w:spacing w:line="276" w:lineRule="auto"/>
        <w:jc w:val="center"/>
        <w:rPr>
          <w:color w:val="000000" w:themeColor="text1"/>
          <w:sz w:val="28"/>
          <w:szCs w:val="28"/>
        </w:rPr>
      </w:pPr>
      <w:r>
        <w:rPr>
          <w:color w:val="000000" w:themeColor="text1"/>
          <w:sz w:val="28"/>
          <w:szCs w:val="28"/>
        </w:rPr>
        <w:t>47.03.01 Философия,</w:t>
      </w:r>
      <w:r w:rsidRPr="00B77D91">
        <w:rPr>
          <w:color w:val="000000" w:themeColor="text1"/>
          <w:sz w:val="28"/>
          <w:szCs w:val="28"/>
        </w:rPr>
        <w:t xml:space="preserve"> </w:t>
      </w:r>
      <w:r w:rsidR="00354BA5" w:rsidRPr="00354BA5">
        <w:rPr>
          <w:color w:val="000000" w:themeColor="text1"/>
          <w:sz w:val="28"/>
          <w:szCs w:val="28"/>
        </w:rPr>
        <w:t>ОП «Этика бизнеса» (профиль «Этика бизнеса»)</w:t>
      </w:r>
    </w:p>
    <w:p w14:paraId="1B9E9F04" w14:textId="77777777" w:rsidR="00853B95" w:rsidRPr="00853B95" w:rsidRDefault="00853B95" w:rsidP="00853B95">
      <w:pPr>
        <w:widowControl w:val="0"/>
        <w:autoSpaceDE w:val="0"/>
        <w:autoSpaceDN w:val="0"/>
        <w:rPr>
          <w:sz w:val="30"/>
          <w:szCs w:val="28"/>
          <w:lang w:bidi="ru-RU"/>
        </w:rPr>
      </w:pPr>
    </w:p>
    <w:p w14:paraId="2F472E34" w14:textId="77777777" w:rsidR="00853B95" w:rsidRPr="00853B95" w:rsidRDefault="00853B95" w:rsidP="00853B95">
      <w:pPr>
        <w:widowControl w:val="0"/>
        <w:autoSpaceDE w:val="0"/>
        <w:autoSpaceDN w:val="0"/>
        <w:rPr>
          <w:sz w:val="30"/>
          <w:szCs w:val="28"/>
          <w:lang w:bidi="ru-RU"/>
        </w:rPr>
      </w:pPr>
    </w:p>
    <w:p w14:paraId="6940E4ED" w14:textId="77777777" w:rsidR="008E22DB" w:rsidRDefault="008E22DB" w:rsidP="008E22DB">
      <w:pPr>
        <w:ind w:right="284" w:firstLine="380"/>
        <w:jc w:val="center"/>
        <w:rPr>
          <w:i/>
          <w:iCs/>
        </w:rPr>
      </w:pPr>
      <w:r>
        <w:rPr>
          <w:i/>
          <w:iCs/>
        </w:rPr>
        <w:t>Рекомендовано Ученым советом факультета Социальных наук</w:t>
      </w:r>
    </w:p>
    <w:p w14:paraId="799B4CE8" w14:textId="77777777" w:rsidR="008E22DB" w:rsidRDefault="008E22DB" w:rsidP="008E22DB">
      <w:pPr>
        <w:ind w:right="284" w:firstLine="380"/>
        <w:jc w:val="center"/>
      </w:pPr>
      <w:r>
        <w:rPr>
          <w:i/>
          <w:iCs/>
        </w:rPr>
        <w:t xml:space="preserve"> и массовых коммуникаций</w:t>
      </w:r>
    </w:p>
    <w:p w14:paraId="55E2674D" w14:textId="77777777" w:rsidR="008E22DB" w:rsidRDefault="008E22DB" w:rsidP="008E22DB">
      <w:pPr>
        <w:ind w:right="284" w:firstLine="380"/>
        <w:jc w:val="center"/>
        <w:rPr>
          <w:i/>
          <w:iCs/>
        </w:rPr>
      </w:pPr>
      <w:r>
        <w:rPr>
          <w:i/>
          <w:iCs/>
        </w:rPr>
        <w:t>(протокол № 09 от 18.05.2021 г.)</w:t>
      </w:r>
    </w:p>
    <w:p w14:paraId="69A1DB19" w14:textId="77777777" w:rsidR="008E22DB" w:rsidRDefault="008E22DB" w:rsidP="008E22DB">
      <w:pPr>
        <w:ind w:right="284" w:firstLine="380"/>
        <w:jc w:val="center"/>
        <w:rPr>
          <w:i/>
          <w:iCs/>
        </w:rPr>
      </w:pPr>
    </w:p>
    <w:p w14:paraId="015F3E07" w14:textId="77777777" w:rsidR="008E22DB" w:rsidRDefault="008E22DB" w:rsidP="008E22DB">
      <w:pPr>
        <w:ind w:right="284" w:firstLine="380"/>
        <w:jc w:val="center"/>
        <w:rPr>
          <w:i/>
          <w:iCs/>
        </w:rPr>
      </w:pPr>
      <w:r>
        <w:rPr>
          <w:i/>
          <w:iCs/>
        </w:rPr>
        <w:t>Одобрено Советом учебно-научного Департамента гуманитарных наук</w:t>
      </w:r>
    </w:p>
    <w:p w14:paraId="3DDB5441" w14:textId="77D6DDE8" w:rsidR="008E22DB" w:rsidRDefault="008E22DB" w:rsidP="008E22DB">
      <w:pPr>
        <w:ind w:right="284" w:firstLine="380"/>
        <w:jc w:val="center"/>
      </w:pPr>
      <w:r>
        <w:rPr>
          <w:i/>
          <w:iCs/>
        </w:rPr>
        <w:t xml:space="preserve">(протокол </w:t>
      </w:r>
      <w:r w:rsidR="00FC4537">
        <w:rPr>
          <w:i/>
          <w:iCs/>
        </w:rPr>
        <w:t xml:space="preserve">№ </w:t>
      </w:r>
      <w:r>
        <w:rPr>
          <w:i/>
          <w:iCs/>
        </w:rPr>
        <w:t>09  от 29 апреля 2021 г.)</w:t>
      </w:r>
    </w:p>
    <w:p w14:paraId="223C26EB" w14:textId="77777777" w:rsidR="008E22DB" w:rsidRDefault="008E22DB" w:rsidP="008E22DB">
      <w:pPr>
        <w:widowControl w:val="0"/>
        <w:autoSpaceDE w:val="0"/>
        <w:autoSpaceDN w:val="0"/>
        <w:rPr>
          <w:lang w:bidi="ru-RU"/>
        </w:rPr>
      </w:pPr>
    </w:p>
    <w:p w14:paraId="6D853F6D" w14:textId="77777777" w:rsidR="00853B95" w:rsidRPr="00853B95" w:rsidRDefault="00853B95" w:rsidP="00853B95">
      <w:pPr>
        <w:widowControl w:val="0"/>
        <w:autoSpaceDE w:val="0"/>
        <w:autoSpaceDN w:val="0"/>
        <w:rPr>
          <w:sz w:val="30"/>
          <w:szCs w:val="28"/>
          <w:lang w:bidi="ru-RU"/>
        </w:rPr>
      </w:pPr>
    </w:p>
    <w:p w14:paraId="29403416" w14:textId="77777777" w:rsidR="00853B95" w:rsidRPr="00853B95" w:rsidRDefault="00853B95" w:rsidP="00853B95">
      <w:pPr>
        <w:widowControl w:val="0"/>
        <w:autoSpaceDE w:val="0"/>
        <w:autoSpaceDN w:val="0"/>
        <w:rPr>
          <w:sz w:val="30"/>
          <w:szCs w:val="28"/>
          <w:lang w:bidi="ru-RU"/>
        </w:rPr>
      </w:pPr>
    </w:p>
    <w:p w14:paraId="1F1AFEAB" w14:textId="77777777" w:rsidR="00853B95" w:rsidRPr="00853B95" w:rsidRDefault="00853B95" w:rsidP="00853B95">
      <w:pPr>
        <w:widowControl w:val="0"/>
        <w:autoSpaceDE w:val="0"/>
        <w:autoSpaceDN w:val="0"/>
        <w:rPr>
          <w:sz w:val="30"/>
          <w:szCs w:val="28"/>
          <w:lang w:bidi="ru-RU"/>
        </w:rPr>
      </w:pPr>
    </w:p>
    <w:p w14:paraId="0840E468" w14:textId="77777777" w:rsidR="00853B95" w:rsidRPr="00853B95" w:rsidRDefault="00853B95" w:rsidP="00853B95">
      <w:pPr>
        <w:widowControl w:val="0"/>
        <w:autoSpaceDE w:val="0"/>
        <w:autoSpaceDN w:val="0"/>
        <w:rPr>
          <w:sz w:val="30"/>
          <w:szCs w:val="28"/>
          <w:lang w:bidi="ru-RU"/>
        </w:rPr>
      </w:pPr>
    </w:p>
    <w:p w14:paraId="27DEAE9D" w14:textId="252FF75B" w:rsidR="00853B95" w:rsidRPr="004B6F5A" w:rsidRDefault="006C6650" w:rsidP="006C6650">
      <w:pPr>
        <w:widowControl w:val="0"/>
        <w:autoSpaceDE w:val="0"/>
        <w:autoSpaceDN w:val="0"/>
        <w:spacing w:before="1"/>
        <w:ind w:right="286"/>
        <w:jc w:val="center"/>
        <w:rPr>
          <w:sz w:val="28"/>
          <w:szCs w:val="28"/>
          <w:lang w:bidi="ru-RU"/>
        </w:rPr>
        <w:sectPr w:rsidR="00853B95" w:rsidRPr="004B6F5A" w:rsidSect="00853B95">
          <w:footerReference w:type="default" r:id="rId8"/>
          <w:pgSz w:w="11910" w:h="16840"/>
          <w:pgMar w:top="709" w:right="995" w:bottom="993" w:left="1701" w:header="0" w:footer="594" w:gutter="0"/>
          <w:pgNumType w:start="1"/>
          <w:cols w:space="720"/>
          <w:titlePg/>
          <w:docGrid w:linePitch="299"/>
        </w:sectPr>
      </w:pPr>
      <w:r>
        <w:rPr>
          <w:sz w:val="28"/>
          <w:szCs w:val="28"/>
          <w:lang w:bidi="ru-RU"/>
        </w:rPr>
        <w:t>Москва 202</w:t>
      </w:r>
      <w:r w:rsidRPr="004B6F5A">
        <w:rPr>
          <w:sz w:val="28"/>
          <w:szCs w:val="28"/>
          <w:lang w:bidi="ru-RU"/>
        </w:rPr>
        <w:t>1</w:t>
      </w:r>
    </w:p>
    <w:p w14:paraId="436AA158" w14:textId="77777777" w:rsidR="00474AAA" w:rsidRPr="00474AAA" w:rsidRDefault="00474AAA" w:rsidP="00853B95">
      <w:pPr>
        <w:widowControl w:val="0"/>
        <w:autoSpaceDE w:val="0"/>
        <w:autoSpaceDN w:val="0"/>
        <w:spacing w:before="72"/>
        <w:jc w:val="center"/>
        <w:rPr>
          <w:sz w:val="14"/>
          <w:szCs w:val="28"/>
          <w:lang w:bidi="ru-RU"/>
        </w:rPr>
      </w:pPr>
    </w:p>
    <w:p w14:paraId="24DD8A23" w14:textId="5046B3C0" w:rsidR="00853B95" w:rsidRPr="00853B95" w:rsidRDefault="00853B95" w:rsidP="00853B95">
      <w:pPr>
        <w:widowControl w:val="0"/>
        <w:autoSpaceDE w:val="0"/>
        <w:autoSpaceDN w:val="0"/>
        <w:spacing w:before="72"/>
        <w:jc w:val="center"/>
        <w:rPr>
          <w:sz w:val="28"/>
          <w:szCs w:val="28"/>
          <w:lang w:bidi="ru-RU"/>
        </w:rPr>
      </w:pPr>
      <w:r w:rsidRPr="00853B95">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6911157"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5652EB81"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462196D8" w14:textId="77777777" w:rsidR="00853B95" w:rsidRPr="00853B95" w:rsidRDefault="00853B95" w:rsidP="00853B95">
      <w:pPr>
        <w:widowControl w:val="0"/>
        <w:autoSpaceDE w:val="0"/>
        <w:autoSpaceDN w:val="0"/>
        <w:rPr>
          <w:b/>
          <w:sz w:val="30"/>
          <w:szCs w:val="28"/>
          <w:lang w:bidi="ru-RU"/>
        </w:rPr>
      </w:pPr>
    </w:p>
    <w:p w14:paraId="11A4B44A" w14:textId="6FCE20B4" w:rsidR="00853B95" w:rsidRPr="00853B95" w:rsidRDefault="00B71519"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гуманитарных наук</w:t>
      </w:r>
    </w:p>
    <w:p w14:paraId="76A529DC" w14:textId="77777777" w:rsidR="00853B95" w:rsidRPr="00853B95" w:rsidRDefault="00853B95" w:rsidP="00853B95">
      <w:pPr>
        <w:widowControl w:val="0"/>
        <w:autoSpaceDE w:val="0"/>
        <w:autoSpaceDN w:val="0"/>
        <w:rPr>
          <w:b/>
          <w:sz w:val="30"/>
          <w:szCs w:val="28"/>
          <w:lang w:bidi="ru-RU"/>
        </w:rPr>
      </w:pPr>
    </w:p>
    <w:p w14:paraId="3943D8DB" w14:textId="77777777" w:rsidR="00853B95" w:rsidRPr="00853B95" w:rsidRDefault="00853B95" w:rsidP="00853B95">
      <w:pPr>
        <w:widowControl w:val="0"/>
        <w:autoSpaceDE w:val="0"/>
        <w:autoSpaceDN w:val="0"/>
        <w:rPr>
          <w:b/>
          <w:sz w:val="30"/>
          <w:szCs w:val="28"/>
          <w:lang w:bidi="ru-RU"/>
        </w:rPr>
      </w:pPr>
    </w:p>
    <w:p w14:paraId="7AE30DD1" w14:textId="77777777" w:rsidR="00853B95" w:rsidRPr="00853B95" w:rsidRDefault="00853B95" w:rsidP="00853B95">
      <w:pPr>
        <w:widowControl w:val="0"/>
        <w:autoSpaceDE w:val="0"/>
        <w:autoSpaceDN w:val="0"/>
        <w:rPr>
          <w:b/>
          <w:sz w:val="30"/>
          <w:szCs w:val="28"/>
          <w:lang w:bidi="ru-RU"/>
        </w:rPr>
      </w:pPr>
    </w:p>
    <w:p w14:paraId="7395F6F8" w14:textId="77777777" w:rsidR="00853B95" w:rsidRPr="00853B95" w:rsidRDefault="00853B95" w:rsidP="00853B95">
      <w:pPr>
        <w:widowControl w:val="0"/>
        <w:autoSpaceDE w:val="0"/>
        <w:autoSpaceDN w:val="0"/>
        <w:ind w:left="4678"/>
        <w:rPr>
          <w:b/>
          <w:sz w:val="30"/>
          <w:szCs w:val="28"/>
          <w:lang w:bidi="ru-RU"/>
        </w:rPr>
      </w:pPr>
    </w:p>
    <w:p w14:paraId="5B308599" w14:textId="77777777" w:rsidR="00853B95" w:rsidRPr="00853B95" w:rsidRDefault="00853B95" w:rsidP="00853B95">
      <w:pPr>
        <w:widowControl w:val="0"/>
        <w:autoSpaceDE w:val="0"/>
        <w:autoSpaceDN w:val="0"/>
        <w:ind w:left="4678"/>
        <w:rPr>
          <w:b/>
          <w:sz w:val="30"/>
          <w:szCs w:val="28"/>
          <w:lang w:bidi="ru-RU"/>
        </w:rPr>
      </w:pPr>
    </w:p>
    <w:p w14:paraId="6F822202" w14:textId="77777777" w:rsidR="00853B95" w:rsidRPr="00853B95" w:rsidRDefault="00853B95" w:rsidP="00853B95">
      <w:pPr>
        <w:widowControl w:val="0"/>
        <w:autoSpaceDE w:val="0"/>
        <w:autoSpaceDN w:val="0"/>
        <w:ind w:left="4678"/>
        <w:rPr>
          <w:b/>
          <w:sz w:val="30"/>
          <w:szCs w:val="28"/>
          <w:lang w:bidi="ru-RU"/>
        </w:rPr>
      </w:pPr>
    </w:p>
    <w:p w14:paraId="6E5FA85A" w14:textId="77777777" w:rsidR="00853B95" w:rsidRPr="00853B95" w:rsidRDefault="00853B95" w:rsidP="00853B95">
      <w:pPr>
        <w:widowControl w:val="0"/>
        <w:autoSpaceDE w:val="0"/>
        <w:autoSpaceDN w:val="0"/>
        <w:ind w:left="4678"/>
        <w:rPr>
          <w:b/>
          <w:sz w:val="30"/>
          <w:szCs w:val="28"/>
          <w:lang w:bidi="ru-RU"/>
        </w:rPr>
      </w:pPr>
    </w:p>
    <w:p w14:paraId="66CA67D3" w14:textId="77777777" w:rsidR="00853B95" w:rsidRPr="00853B95" w:rsidRDefault="00853B95" w:rsidP="00853B95">
      <w:pPr>
        <w:widowControl w:val="0"/>
        <w:autoSpaceDE w:val="0"/>
        <w:autoSpaceDN w:val="0"/>
        <w:ind w:left="4678"/>
        <w:rPr>
          <w:b/>
          <w:sz w:val="30"/>
          <w:szCs w:val="28"/>
          <w:lang w:bidi="ru-RU"/>
        </w:rPr>
      </w:pPr>
    </w:p>
    <w:p w14:paraId="7DFDEF7A" w14:textId="77777777" w:rsidR="00853B95" w:rsidRPr="00853B95" w:rsidRDefault="00853B95" w:rsidP="00853B95">
      <w:pPr>
        <w:widowControl w:val="0"/>
        <w:autoSpaceDE w:val="0"/>
        <w:autoSpaceDN w:val="0"/>
        <w:rPr>
          <w:b/>
          <w:sz w:val="30"/>
          <w:szCs w:val="28"/>
          <w:lang w:bidi="ru-RU"/>
        </w:rPr>
      </w:pPr>
    </w:p>
    <w:p w14:paraId="11D915C2" w14:textId="77777777" w:rsidR="00853B95" w:rsidRPr="00853B95" w:rsidRDefault="00853B95" w:rsidP="00853B95">
      <w:pPr>
        <w:widowControl w:val="0"/>
        <w:autoSpaceDE w:val="0"/>
        <w:autoSpaceDN w:val="0"/>
        <w:rPr>
          <w:b/>
          <w:sz w:val="30"/>
          <w:szCs w:val="28"/>
          <w:lang w:bidi="ru-RU"/>
        </w:rPr>
      </w:pPr>
    </w:p>
    <w:p w14:paraId="50245F75" w14:textId="77777777" w:rsidR="00853B95" w:rsidRPr="00853B95" w:rsidRDefault="00853B95" w:rsidP="00853B95">
      <w:pPr>
        <w:widowControl w:val="0"/>
        <w:autoSpaceDE w:val="0"/>
        <w:autoSpaceDN w:val="0"/>
        <w:rPr>
          <w:b/>
          <w:sz w:val="30"/>
          <w:szCs w:val="28"/>
          <w:lang w:bidi="ru-RU"/>
        </w:rPr>
      </w:pPr>
    </w:p>
    <w:p w14:paraId="1E6EFD3F" w14:textId="2E76E4EE" w:rsidR="00853B95" w:rsidRPr="009C24E4" w:rsidRDefault="00853B95" w:rsidP="00853B95">
      <w:pPr>
        <w:widowControl w:val="0"/>
        <w:autoSpaceDE w:val="0"/>
        <w:autoSpaceDN w:val="0"/>
        <w:rPr>
          <w:b/>
          <w:sz w:val="16"/>
          <w:szCs w:val="14"/>
          <w:lang w:bidi="ru-RU"/>
        </w:rPr>
      </w:pPr>
    </w:p>
    <w:p w14:paraId="22395574" w14:textId="6F14C2CA" w:rsidR="009C24E4" w:rsidRPr="00474AAA" w:rsidRDefault="009C24E4" w:rsidP="00853B95">
      <w:pPr>
        <w:widowControl w:val="0"/>
        <w:autoSpaceDE w:val="0"/>
        <w:autoSpaceDN w:val="0"/>
        <w:rPr>
          <w:b/>
          <w:sz w:val="12"/>
          <w:szCs w:val="36"/>
          <w:lang w:bidi="ru-RU"/>
        </w:rPr>
      </w:pPr>
    </w:p>
    <w:p w14:paraId="78030975" w14:textId="77777777" w:rsidR="00073A8A" w:rsidRDefault="00073A8A" w:rsidP="00073A8A">
      <w:pPr>
        <w:widowControl w:val="0"/>
        <w:autoSpaceDE w:val="0"/>
        <w:autoSpaceDN w:val="0"/>
        <w:jc w:val="center"/>
        <w:rPr>
          <w:b/>
          <w:sz w:val="32"/>
          <w:szCs w:val="22"/>
          <w:lang w:bidi="ru-RU"/>
        </w:rPr>
      </w:pPr>
      <w:r>
        <w:rPr>
          <w:b/>
          <w:sz w:val="32"/>
          <w:szCs w:val="22"/>
          <w:lang w:bidi="ru-RU"/>
        </w:rPr>
        <w:t>Волобуев А.В.</w:t>
      </w:r>
    </w:p>
    <w:p w14:paraId="278ED7AC" w14:textId="77777777" w:rsidR="00073A8A" w:rsidRDefault="00073A8A" w:rsidP="00073A8A">
      <w:pPr>
        <w:widowControl w:val="0"/>
        <w:autoSpaceDE w:val="0"/>
        <w:autoSpaceDN w:val="0"/>
        <w:jc w:val="center"/>
        <w:rPr>
          <w:b/>
          <w:sz w:val="32"/>
          <w:szCs w:val="22"/>
          <w:lang w:bidi="ru-RU"/>
        </w:rPr>
      </w:pPr>
    </w:p>
    <w:p w14:paraId="2DF4B93A" w14:textId="77777777" w:rsidR="00073A8A" w:rsidRDefault="00073A8A" w:rsidP="00073A8A">
      <w:pPr>
        <w:widowControl w:val="0"/>
        <w:tabs>
          <w:tab w:val="left" w:pos="8789"/>
        </w:tabs>
        <w:autoSpaceDE w:val="0"/>
        <w:autoSpaceDN w:val="0"/>
        <w:spacing w:before="185" w:after="240"/>
        <w:jc w:val="center"/>
        <w:rPr>
          <w:b/>
          <w:sz w:val="36"/>
          <w:szCs w:val="22"/>
          <w:lang w:bidi="ru-RU"/>
        </w:rPr>
      </w:pPr>
      <w:r>
        <w:rPr>
          <w:b/>
          <w:sz w:val="36"/>
          <w:szCs w:val="22"/>
          <w:lang w:bidi="ru-RU"/>
        </w:rPr>
        <w:t>ПРИНЯТИЕ СТРАТЕГИЧЕСКИХ РЕШЕНИЙ</w:t>
      </w:r>
    </w:p>
    <w:p w14:paraId="51FB26BF" w14:textId="77777777" w:rsidR="00B71519" w:rsidRPr="009C24E4" w:rsidRDefault="00B71519" w:rsidP="00B71519">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0213F954" w14:textId="77777777" w:rsidR="008E60E1" w:rsidRPr="00853B95" w:rsidRDefault="008E60E1" w:rsidP="008E60E1">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14:paraId="5350C67C" w14:textId="77777777" w:rsidR="008E60E1" w:rsidRPr="00B77D91" w:rsidRDefault="008E60E1" w:rsidP="008E60E1">
      <w:pPr>
        <w:spacing w:line="276" w:lineRule="auto"/>
        <w:jc w:val="center"/>
        <w:rPr>
          <w:color w:val="000000" w:themeColor="text1"/>
          <w:sz w:val="28"/>
          <w:szCs w:val="28"/>
        </w:rPr>
      </w:pPr>
      <w:r>
        <w:rPr>
          <w:color w:val="000000" w:themeColor="text1"/>
          <w:sz w:val="28"/>
          <w:szCs w:val="28"/>
        </w:rPr>
        <w:t>47.03.01 Философия,</w:t>
      </w:r>
      <w:r w:rsidRPr="00B77D91">
        <w:rPr>
          <w:color w:val="000000" w:themeColor="text1"/>
          <w:sz w:val="28"/>
          <w:szCs w:val="28"/>
        </w:rPr>
        <w:t xml:space="preserve">  </w:t>
      </w:r>
      <w:r w:rsidRPr="00354BA5">
        <w:rPr>
          <w:color w:val="000000" w:themeColor="text1"/>
          <w:sz w:val="28"/>
          <w:szCs w:val="28"/>
        </w:rPr>
        <w:t>ОП «Этика бизнеса» (профиль «Этика бизнеса»)</w:t>
      </w:r>
    </w:p>
    <w:p w14:paraId="5CDB5B03" w14:textId="77777777" w:rsidR="008E60E1" w:rsidRPr="00853B95" w:rsidRDefault="008E60E1" w:rsidP="008E60E1">
      <w:pPr>
        <w:widowControl w:val="0"/>
        <w:autoSpaceDE w:val="0"/>
        <w:autoSpaceDN w:val="0"/>
        <w:rPr>
          <w:sz w:val="30"/>
          <w:szCs w:val="28"/>
          <w:lang w:bidi="ru-RU"/>
        </w:rPr>
      </w:pPr>
    </w:p>
    <w:p w14:paraId="0F0B027D" w14:textId="77777777" w:rsidR="009C24E4" w:rsidRPr="00853B95" w:rsidRDefault="009C24E4" w:rsidP="009C24E4">
      <w:pPr>
        <w:widowControl w:val="0"/>
        <w:autoSpaceDE w:val="0"/>
        <w:autoSpaceDN w:val="0"/>
        <w:rPr>
          <w:b/>
          <w:sz w:val="30"/>
          <w:szCs w:val="28"/>
          <w:lang w:bidi="ru-RU"/>
        </w:rPr>
      </w:pPr>
    </w:p>
    <w:p w14:paraId="22F62963" w14:textId="77777777" w:rsidR="00853B95" w:rsidRPr="00853B95" w:rsidRDefault="00853B95" w:rsidP="00853B95">
      <w:pPr>
        <w:widowControl w:val="0"/>
        <w:autoSpaceDE w:val="0"/>
        <w:autoSpaceDN w:val="0"/>
        <w:rPr>
          <w:b/>
          <w:sz w:val="14"/>
          <w:szCs w:val="28"/>
          <w:lang w:bidi="ru-RU"/>
        </w:rPr>
      </w:pPr>
    </w:p>
    <w:p w14:paraId="589E8A17" w14:textId="77777777" w:rsidR="00853B95" w:rsidRPr="00853B95" w:rsidRDefault="00853B95" w:rsidP="00853B95">
      <w:pPr>
        <w:widowControl w:val="0"/>
        <w:autoSpaceDE w:val="0"/>
        <w:autoSpaceDN w:val="0"/>
        <w:rPr>
          <w:b/>
          <w:sz w:val="30"/>
          <w:szCs w:val="28"/>
          <w:lang w:bidi="ru-RU"/>
        </w:rPr>
      </w:pPr>
    </w:p>
    <w:p w14:paraId="5CBC0B3F" w14:textId="77777777" w:rsidR="00853B95" w:rsidRPr="00853B95" w:rsidRDefault="00853B95" w:rsidP="00853B95">
      <w:pPr>
        <w:widowControl w:val="0"/>
        <w:autoSpaceDE w:val="0"/>
        <w:autoSpaceDN w:val="0"/>
        <w:spacing w:before="10"/>
        <w:rPr>
          <w:sz w:val="41"/>
          <w:szCs w:val="28"/>
          <w:lang w:bidi="ru-RU"/>
        </w:rPr>
      </w:pPr>
    </w:p>
    <w:p w14:paraId="3508483A" w14:textId="77777777" w:rsidR="00853B95" w:rsidRPr="00853B95" w:rsidRDefault="00853B95" w:rsidP="00853B95">
      <w:pPr>
        <w:widowControl w:val="0"/>
        <w:autoSpaceDE w:val="0"/>
        <w:autoSpaceDN w:val="0"/>
        <w:spacing w:before="10"/>
        <w:rPr>
          <w:sz w:val="41"/>
          <w:szCs w:val="28"/>
          <w:lang w:bidi="ru-RU"/>
        </w:rPr>
      </w:pPr>
    </w:p>
    <w:p w14:paraId="19C7B8D5" w14:textId="77777777" w:rsidR="00853B95" w:rsidRPr="00853B95" w:rsidRDefault="00853B95" w:rsidP="00853B95">
      <w:pPr>
        <w:widowControl w:val="0"/>
        <w:autoSpaceDE w:val="0"/>
        <w:autoSpaceDN w:val="0"/>
        <w:spacing w:before="10"/>
        <w:rPr>
          <w:sz w:val="28"/>
          <w:szCs w:val="28"/>
          <w:lang w:bidi="ru-RU"/>
        </w:rPr>
      </w:pPr>
    </w:p>
    <w:p w14:paraId="1E0A7C1A" w14:textId="77777777" w:rsidR="00853B95" w:rsidRPr="00853B95" w:rsidRDefault="00853B95" w:rsidP="00853B95">
      <w:pPr>
        <w:widowControl w:val="0"/>
        <w:autoSpaceDE w:val="0"/>
        <w:autoSpaceDN w:val="0"/>
        <w:spacing w:before="10"/>
        <w:rPr>
          <w:sz w:val="28"/>
          <w:szCs w:val="28"/>
          <w:lang w:bidi="ru-RU"/>
        </w:rPr>
      </w:pPr>
    </w:p>
    <w:p w14:paraId="1347B82E" w14:textId="77777777" w:rsidR="00853B95" w:rsidRPr="00853B95" w:rsidRDefault="00853B95" w:rsidP="00853B95">
      <w:pPr>
        <w:widowControl w:val="0"/>
        <w:autoSpaceDE w:val="0"/>
        <w:autoSpaceDN w:val="0"/>
        <w:spacing w:before="10"/>
        <w:rPr>
          <w:sz w:val="28"/>
          <w:szCs w:val="28"/>
          <w:lang w:bidi="ru-RU"/>
        </w:rPr>
      </w:pPr>
    </w:p>
    <w:p w14:paraId="3A9B9412" w14:textId="77777777" w:rsidR="00853B95" w:rsidRPr="00853B95" w:rsidRDefault="00853B95" w:rsidP="00853B95">
      <w:pPr>
        <w:widowControl w:val="0"/>
        <w:autoSpaceDE w:val="0"/>
        <w:autoSpaceDN w:val="0"/>
        <w:spacing w:before="10"/>
        <w:rPr>
          <w:sz w:val="22"/>
          <w:szCs w:val="28"/>
          <w:lang w:bidi="ru-RU"/>
        </w:rPr>
      </w:pPr>
    </w:p>
    <w:p w14:paraId="7D8C5851" w14:textId="08BEA20B" w:rsidR="00853B95" w:rsidRDefault="00853B95" w:rsidP="00853B95">
      <w:pPr>
        <w:widowControl w:val="0"/>
        <w:autoSpaceDE w:val="0"/>
        <w:autoSpaceDN w:val="0"/>
        <w:spacing w:before="10"/>
        <w:rPr>
          <w:sz w:val="22"/>
          <w:szCs w:val="28"/>
          <w:lang w:bidi="ru-RU"/>
        </w:rPr>
      </w:pPr>
    </w:p>
    <w:p w14:paraId="145B37AC" w14:textId="36F1F57B" w:rsidR="00474AAA" w:rsidRDefault="00474AAA" w:rsidP="00853B95">
      <w:pPr>
        <w:widowControl w:val="0"/>
        <w:autoSpaceDE w:val="0"/>
        <w:autoSpaceDN w:val="0"/>
        <w:spacing w:before="10"/>
        <w:rPr>
          <w:sz w:val="22"/>
          <w:szCs w:val="28"/>
          <w:lang w:bidi="ru-RU"/>
        </w:rPr>
      </w:pPr>
    </w:p>
    <w:p w14:paraId="7B6353B6" w14:textId="224319D2" w:rsidR="00B71519" w:rsidRDefault="00B71519" w:rsidP="00853B95">
      <w:pPr>
        <w:widowControl w:val="0"/>
        <w:autoSpaceDE w:val="0"/>
        <w:autoSpaceDN w:val="0"/>
        <w:spacing w:before="10"/>
        <w:rPr>
          <w:sz w:val="22"/>
          <w:szCs w:val="28"/>
          <w:lang w:bidi="ru-RU"/>
        </w:rPr>
      </w:pPr>
    </w:p>
    <w:p w14:paraId="03425A9E" w14:textId="77777777" w:rsidR="00B71519" w:rsidRPr="00853B95" w:rsidRDefault="00B71519" w:rsidP="00853B95">
      <w:pPr>
        <w:widowControl w:val="0"/>
        <w:autoSpaceDE w:val="0"/>
        <w:autoSpaceDN w:val="0"/>
        <w:spacing w:before="10"/>
        <w:rPr>
          <w:sz w:val="22"/>
          <w:szCs w:val="28"/>
          <w:lang w:bidi="ru-RU"/>
        </w:rPr>
      </w:pPr>
    </w:p>
    <w:p w14:paraId="74F94171" w14:textId="77777777" w:rsidR="004A6289" w:rsidRPr="004A6289" w:rsidRDefault="004A6289" w:rsidP="00853B95">
      <w:pPr>
        <w:jc w:val="center"/>
        <w:rPr>
          <w:sz w:val="16"/>
          <w:szCs w:val="16"/>
          <w:lang w:bidi="ru-RU"/>
        </w:rPr>
      </w:pPr>
    </w:p>
    <w:p w14:paraId="1F0DA673" w14:textId="236B6200" w:rsidR="00853B95" w:rsidRPr="004A6289" w:rsidRDefault="006C6650" w:rsidP="00853B95">
      <w:pPr>
        <w:jc w:val="center"/>
        <w:rPr>
          <w:sz w:val="36"/>
          <w:szCs w:val="36"/>
        </w:rPr>
      </w:pPr>
      <w:r>
        <w:rPr>
          <w:sz w:val="28"/>
          <w:szCs w:val="28"/>
          <w:lang w:bidi="ru-RU"/>
        </w:rPr>
        <w:t>Москва 2021</w:t>
      </w:r>
    </w:p>
    <w:bookmarkEnd w:id="0"/>
    <w:bookmarkEnd w:id="1"/>
    <w:bookmarkEnd w:id="2"/>
    <w:p w14:paraId="092B2955" w14:textId="77777777" w:rsidR="003C2071" w:rsidRDefault="003C2071" w:rsidP="00C5458E">
      <w:pPr>
        <w:rPr>
          <w:b/>
          <w:color w:val="000000" w:themeColor="text1"/>
          <w:sz w:val="28"/>
          <w:szCs w:val="28"/>
          <w:highlight w:val="yellow"/>
        </w:rPr>
      </w:pPr>
    </w:p>
    <w:p w14:paraId="6F6F905C" w14:textId="77777777" w:rsidR="003C2071" w:rsidRDefault="003C2071" w:rsidP="00C5458E">
      <w:pPr>
        <w:rPr>
          <w:b/>
          <w:color w:val="000000" w:themeColor="text1"/>
          <w:sz w:val="28"/>
          <w:szCs w:val="28"/>
          <w:highlight w:val="yellow"/>
        </w:rPr>
      </w:pPr>
    </w:p>
    <w:p w14:paraId="05E74A42" w14:textId="6F137F1D" w:rsidR="005E4771" w:rsidRPr="00354BA5" w:rsidRDefault="005E4771" w:rsidP="00C5458E">
      <w:pPr>
        <w:rPr>
          <w:b/>
          <w:color w:val="000000" w:themeColor="text1"/>
          <w:sz w:val="28"/>
          <w:szCs w:val="28"/>
        </w:rPr>
      </w:pPr>
      <w:r w:rsidRPr="00354BA5">
        <w:rPr>
          <w:b/>
          <w:color w:val="000000" w:themeColor="text1"/>
          <w:sz w:val="28"/>
          <w:szCs w:val="28"/>
        </w:rPr>
        <w:t xml:space="preserve">УДК </w:t>
      </w:r>
      <w:r w:rsidR="005209AF">
        <w:rPr>
          <w:b/>
          <w:color w:val="000000" w:themeColor="text1"/>
          <w:sz w:val="28"/>
          <w:szCs w:val="28"/>
        </w:rPr>
        <w:t>33С2(073)</w:t>
      </w:r>
    </w:p>
    <w:p w14:paraId="644927B8" w14:textId="7BBD5C19" w:rsidR="005E4771" w:rsidRPr="00354BA5" w:rsidRDefault="005E4771" w:rsidP="00C83380">
      <w:pPr>
        <w:rPr>
          <w:b/>
          <w:bCs/>
          <w:color w:val="000000" w:themeColor="text1"/>
          <w:sz w:val="16"/>
          <w:szCs w:val="16"/>
        </w:rPr>
      </w:pPr>
      <w:bookmarkStart w:id="4" w:name="_Toc222224726"/>
      <w:bookmarkStart w:id="5" w:name="_Toc264712791"/>
      <w:bookmarkStart w:id="6" w:name="_Toc266220444"/>
      <w:r w:rsidRPr="00354BA5">
        <w:rPr>
          <w:b/>
          <w:color w:val="000000" w:themeColor="text1"/>
          <w:sz w:val="28"/>
          <w:szCs w:val="28"/>
        </w:rPr>
        <w:t xml:space="preserve">ББК </w:t>
      </w:r>
      <w:bookmarkEnd w:id="4"/>
      <w:bookmarkEnd w:id="5"/>
      <w:bookmarkEnd w:id="6"/>
      <w:r w:rsidR="005209AF">
        <w:rPr>
          <w:b/>
          <w:color w:val="000000" w:themeColor="text1"/>
          <w:sz w:val="28"/>
          <w:szCs w:val="28"/>
        </w:rPr>
        <w:t>65.29</w:t>
      </w:r>
    </w:p>
    <w:p w14:paraId="345836B1" w14:textId="405EE8FA" w:rsidR="000D6B62" w:rsidRPr="00A161D0" w:rsidRDefault="005209AF" w:rsidP="00C5458E">
      <w:pPr>
        <w:jc w:val="both"/>
        <w:outlineLvl w:val="0"/>
        <w:rPr>
          <w:b/>
          <w:color w:val="000000" w:themeColor="text1"/>
          <w:sz w:val="28"/>
          <w:szCs w:val="28"/>
        </w:rPr>
      </w:pPr>
      <w:r>
        <w:rPr>
          <w:b/>
          <w:color w:val="000000" w:themeColor="text1"/>
          <w:sz w:val="28"/>
          <w:szCs w:val="28"/>
        </w:rPr>
        <w:t>В68</w:t>
      </w:r>
      <w:r w:rsidR="00B71519">
        <w:rPr>
          <w:b/>
          <w:color w:val="000000" w:themeColor="text1"/>
          <w:sz w:val="28"/>
          <w:szCs w:val="28"/>
        </w:rPr>
        <w:t xml:space="preserve"> </w:t>
      </w:r>
    </w:p>
    <w:p w14:paraId="6585B115" w14:textId="77777777" w:rsidR="005E4771" w:rsidRPr="00C14003" w:rsidRDefault="005E4771" w:rsidP="00C5458E">
      <w:pPr>
        <w:jc w:val="both"/>
        <w:outlineLvl w:val="0"/>
        <w:rPr>
          <w:b/>
          <w:sz w:val="28"/>
          <w:szCs w:val="28"/>
        </w:rPr>
      </w:pPr>
      <w:r w:rsidRPr="00A161D0">
        <w:rPr>
          <w:b/>
          <w:color w:val="000000" w:themeColor="text1"/>
          <w:sz w:val="28"/>
          <w:szCs w:val="28"/>
        </w:rPr>
        <w:t xml:space="preserve">        </w:t>
      </w:r>
    </w:p>
    <w:p w14:paraId="54E75A67" w14:textId="5B274788" w:rsidR="005E4771" w:rsidRPr="00C14003" w:rsidRDefault="005E4771" w:rsidP="00CC48FC">
      <w:pPr>
        <w:jc w:val="both"/>
        <w:rPr>
          <w:rFonts w:eastAsia="Calibri"/>
          <w:sz w:val="28"/>
          <w:szCs w:val="28"/>
          <w:lang w:eastAsia="en-US"/>
        </w:rPr>
      </w:pPr>
      <w:r w:rsidRPr="00C14003">
        <w:rPr>
          <w:b/>
          <w:i/>
          <w:sz w:val="28"/>
          <w:szCs w:val="28"/>
        </w:rPr>
        <w:t>Рецензенты:</w:t>
      </w:r>
      <w:r w:rsidR="00BF478C" w:rsidRPr="00C14003">
        <w:rPr>
          <w:rFonts w:eastAsia="Calibri"/>
          <w:b/>
          <w:sz w:val="28"/>
          <w:szCs w:val="28"/>
          <w:lang w:eastAsia="en-US"/>
        </w:rPr>
        <w:t xml:space="preserve"> </w:t>
      </w:r>
      <w:r w:rsidR="00073A8A">
        <w:rPr>
          <w:rFonts w:eastAsia="Calibri"/>
          <w:b/>
          <w:sz w:val="28"/>
          <w:szCs w:val="28"/>
          <w:lang w:eastAsia="en-US"/>
        </w:rPr>
        <w:t xml:space="preserve">Ахмедова </w:t>
      </w:r>
      <w:r w:rsidR="00073A8A" w:rsidRPr="00073A8A">
        <w:rPr>
          <w:rFonts w:eastAsia="Calibri"/>
          <w:b/>
          <w:sz w:val="28"/>
          <w:szCs w:val="28"/>
          <w:lang w:eastAsia="en-US"/>
        </w:rPr>
        <w:t>М.Г</w:t>
      </w:r>
      <w:r w:rsidR="00BF478C" w:rsidRPr="00073A8A">
        <w:rPr>
          <w:rFonts w:eastAsia="Calibri"/>
          <w:b/>
          <w:sz w:val="28"/>
          <w:szCs w:val="28"/>
          <w:lang w:eastAsia="en-US"/>
        </w:rPr>
        <w:t>.</w:t>
      </w:r>
      <w:r w:rsidRPr="00073A8A">
        <w:rPr>
          <w:rFonts w:eastAsia="Calibri"/>
          <w:b/>
          <w:sz w:val="28"/>
          <w:szCs w:val="28"/>
          <w:lang w:eastAsia="en-US"/>
        </w:rPr>
        <w:t xml:space="preserve">, </w:t>
      </w:r>
      <w:r w:rsidR="00BF478C" w:rsidRPr="00354BA5">
        <w:rPr>
          <w:rFonts w:eastAsia="Calibri"/>
          <w:sz w:val="28"/>
          <w:szCs w:val="28"/>
          <w:lang w:eastAsia="en-US"/>
        </w:rPr>
        <w:t>д.ф</w:t>
      </w:r>
      <w:r w:rsidRPr="00354BA5">
        <w:rPr>
          <w:rFonts w:eastAsia="Calibri"/>
          <w:sz w:val="28"/>
          <w:szCs w:val="28"/>
          <w:lang w:eastAsia="en-US"/>
        </w:rPr>
        <w:t xml:space="preserve">.н., профессор, профессор Департамента </w:t>
      </w:r>
      <w:r w:rsidR="00214D3D" w:rsidRPr="00354BA5">
        <w:rPr>
          <w:rFonts w:eastAsia="Calibri"/>
          <w:sz w:val="28"/>
          <w:szCs w:val="28"/>
          <w:lang w:eastAsia="en-US"/>
        </w:rPr>
        <w:t>гуманитарных наук</w:t>
      </w:r>
      <w:r w:rsidRPr="00354BA5">
        <w:rPr>
          <w:rFonts w:eastAsia="Calibri"/>
          <w:sz w:val="28"/>
          <w:szCs w:val="28"/>
          <w:lang w:eastAsia="en-US"/>
        </w:rPr>
        <w:t>.</w:t>
      </w:r>
    </w:p>
    <w:p w14:paraId="18BFE46A" w14:textId="77777777" w:rsidR="00B132D9" w:rsidRDefault="00B132D9" w:rsidP="00CC48FC">
      <w:pPr>
        <w:spacing w:after="240"/>
        <w:jc w:val="both"/>
        <w:outlineLvl w:val="0"/>
        <w:rPr>
          <w:b/>
          <w:sz w:val="28"/>
        </w:rPr>
      </w:pPr>
    </w:p>
    <w:p w14:paraId="4A841136" w14:textId="4075CCF4" w:rsidR="00BF478C" w:rsidRPr="00CC48FC" w:rsidRDefault="00073A8A" w:rsidP="009C24E4">
      <w:pPr>
        <w:spacing w:after="240"/>
        <w:jc w:val="both"/>
        <w:outlineLvl w:val="0"/>
        <w:rPr>
          <w:b/>
          <w:sz w:val="28"/>
        </w:rPr>
      </w:pPr>
      <w:r>
        <w:rPr>
          <w:b/>
          <w:sz w:val="28"/>
        </w:rPr>
        <w:t>Волобуев А.В.</w:t>
      </w:r>
    </w:p>
    <w:p w14:paraId="66C18414" w14:textId="17F65CB1" w:rsidR="000D6B62" w:rsidRDefault="00073A8A" w:rsidP="00CC48FC">
      <w:pPr>
        <w:jc w:val="both"/>
        <w:rPr>
          <w:sz w:val="28"/>
          <w:szCs w:val="28"/>
        </w:rPr>
      </w:pPr>
      <w:r>
        <w:rPr>
          <w:b/>
          <w:noProof/>
          <w:sz w:val="28"/>
          <w:szCs w:val="28"/>
        </w:rPr>
        <w:t>Принятие стратегических решений</w:t>
      </w:r>
      <w:r w:rsidR="005E4771" w:rsidRPr="00C14003">
        <w:rPr>
          <w:b/>
          <w:noProof/>
          <w:sz w:val="28"/>
          <w:szCs w:val="28"/>
        </w:rPr>
        <w:t>.</w:t>
      </w:r>
      <w:r w:rsidR="005E4771" w:rsidRPr="00C14003">
        <w:rPr>
          <w:sz w:val="28"/>
          <w:szCs w:val="28"/>
        </w:rPr>
        <w:t xml:space="preserve"> </w:t>
      </w:r>
    </w:p>
    <w:p w14:paraId="46B6DA11" w14:textId="76B990EF" w:rsidR="00AB56ED" w:rsidRDefault="00C82B08" w:rsidP="00AB56ED">
      <w:pPr>
        <w:spacing w:line="276" w:lineRule="auto"/>
        <w:jc w:val="both"/>
        <w:rPr>
          <w:color w:val="000000" w:themeColor="text1"/>
          <w:sz w:val="28"/>
          <w:szCs w:val="28"/>
        </w:rPr>
      </w:pPr>
      <w:r w:rsidRPr="00C82B08">
        <w:rPr>
          <w:sz w:val="28"/>
          <w:szCs w:val="28"/>
        </w:rPr>
        <w:t>Рабочая программа дисциплины для студентов</w:t>
      </w:r>
      <w:r w:rsidR="00364243">
        <w:rPr>
          <w:sz w:val="28"/>
          <w:szCs w:val="28"/>
        </w:rPr>
        <w:t xml:space="preserve">, </w:t>
      </w:r>
      <w:r w:rsidR="00364243" w:rsidRPr="004C1A07">
        <w:rPr>
          <w:sz w:val="28"/>
          <w:szCs w:val="28"/>
        </w:rPr>
        <w:t xml:space="preserve">обучающихся </w:t>
      </w:r>
      <w:r w:rsidR="00214D3D" w:rsidRPr="00D757B3">
        <w:rPr>
          <w:sz w:val="28"/>
          <w:szCs w:val="28"/>
        </w:rPr>
        <w:t>по направлению подготовки</w:t>
      </w:r>
      <w:r w:rsidR="00214D3D">
        <w:rPr>
          <w:sz w:val="28"/>
          <w:szCs w:val="28"/>
        </w:rPr>
        <w:t xml:space="preserve"> </w:t>
      </w:r>
      <w:r w:rsidR="00C96704">
        <w:rPr>
          <w:color w:val="000000" w:themeColor="text1"/>
          <w:sz w:val="28"/>
          <w:szCs w:val="28"/>
        </w:rPr>
        <w:t xml:space="preserve">47.03.01 Философия, </w:t>
      </w:r>
      <w:r w:rsidR="00AB56ED">
        <w:rPr>
          <w:color w:val="000000" w:themeColor="text1"/>
          <w:sz w:val="28"/>
          <w:szCs w:val="28"/>
        </w:rPr>
        <w:t>профиль «Этика бизнеса»</w:t>
      </w:r>
    </w:p>
    <w:p w14:paraId="47951EC1" w14:textId="56ACC71B" w:rsidR="005E4771" w:rsidRPr="00C82B08" w:rsidRDefault="005E4771" w:rsidP="00AB56ED">
      <w:pPr>
        <w:jc w:val="both"/>
        <w:rPr>
          <w:bCs/>
          <w:sz w:val="28"/>
          <w:szCs w:val="28"/>
        </w:rPr>
      </w:pPr>
      <w:r w:rsidRPr="00C82B08">
        <w:rPr>
          <w:b/>
          <w:sz w:val="28"/>
          <w:szCs w:val="28"/>
        </w:rPr>
        <w:t xml:space="preserve">– </w:t>
      </w:r>
      <w:r w:rsidRPr="00C82B08">
        <w:rPr>
          <w:sz w:val="28"/>
          <w:szCs w:val="28"/>
        </w:rPr>
        <w:t xml:space="preserve">М.: Финансовый университет, Департамент </w:t>
      </w:r>
      <w:r w:rsidR="00EE4C4D">
        <w:rPr>
          <w:sz w:val="28"/>
          <w:szCs w:val="28"/>
        </w:rPr>
        <w:t>гуманитарных наук</w:t>
      </w:r>
      <w:r w:rsidR="00364243">
        <w:rPr>
          <w:sz w:val="28"/>
          <w:szCs w:val="28"/>
        </w:rPr>
        <w:t>.</w:t>
      </w:r>
      <w:r w:rsidRPr="00C82B08">
        <w:rPr>
          <w:sz w:val="28"/>
          <w:szCs w:val="28"/>
        </w:rPr>
        <w:t xml:space="preserve"> 20</w:t>
      </w:r>
      <w:r w:rsidR="009C24E4">
        <w:rPr>
          <w:sz w:val="28"/>
          <w:szCs w:val="28"/>
        </w:rPr>
        <w:t>2</w:t>
      </w:r>
      <w:r w:rsidR="00C31735">
        <w:rPr>
          <w:sz w:val="28"/>
          <w:szCs w:val="28"/>
        </w:rPr>
        <w:t>1</w:t>
      </w:r>
      <w:r w:rsidRPr="00C82B08">
        <w:rPr>
          <w:sz w:val="28"/>
          <w:szCs w:val="28"/>
        </w:rPr>
        <w:t xml:space="preserve">. </w:t>
      </w:r>
      <w:r w:rsidRPr="00713974">
        <w:rPr>
          <w:sz w:val="28"/>
          <w:szCs w:val="28"/>
        </w:rPr>
        <w:t xml:space="preserve">– </w:t>
      </w:r>
      <w:r w:rsidR="00713974" w:rsidRPr="009802CA">
        <w:rPr>
          <w:sz w:val="28"/>
          <w:szCs w:val="28"/>
        </w:rPr>
        <w:t>2</w:t>
      </w:r>
      <w:r w:rsidR="00C96704">
        <w:rPr>
          <w:sz w:val="28"/>
          <w:szCs w:val="28"/>
        </w:rPr>
        <w:t>4</w:t>
      </w:r>
      <w:r w:rsidR="002B13D8" w:rsidRPr="009802CA">
        <w:rPr>
          <w:sz w:val="28"/>
          <w:szCs w:val="28"/>
        </w:rPr>
        <w:t xml:space="preserve"> </w:t>
      </w:r>
      <w:r w:rsidRPr="009802CA">
        <w:rPr>
          <w:sz w:val="28"/>
          <w:szCs w:val="28"/>
        </w:rPr>
        <w:t xml:space="preserve">с. </w:t>
      </w:r>
    </w:p>
    <w:p w14:paraId="3EC9BFA9" w14:textId="77777777" w:rsidR="00C94F41" w:rsidRPr="007B79BC" w:rsidRDefault="00C94F41" w:rsidP="00CC48FC">
      <w:pPr>
        <w:jc w:val="both"/>
        <w:rPr>
          <w:bCs/>
          <w:sz w:val="28"/>
          <w:szCs w:val="28"/>
        </w:rPr>
      </w:pPr>
    </w:p>
    <w:p w14:paraId="4F5F1343" w14:textId="114EB062" w:rsidR="000D6B62" w:rsidRPr="00C96704" w:rsidRDefault="00C96704" w:rsidP="00C96704">
      <w:pPr>
        <w:ind w:left="426"/>
        <w:jc w:val="both"/>
        <w:rPr>
          <w:sz w:val="28"/>
          <w:szCs w:val="28"/>
        </w:rPr>
      </w:pPr>
      <w:r>
        <w:rPr>
          <w:sz w:val="28"/>
          <w:szCs w:val="28"/>
        </w:rPr>
        <w:t xml:space="preserve">    </w:t>
      </w:r>
      <w:r w:rsidR="005E4771" w:rsidRPr="00C96704">
        <w:rPr>
          <w:sz w:val="28"/>
          <w:szCs w:val="28"/>
        </w:rPr>
        <w:t>Дисциплина «</w:t>
      </w:r>
      <w:r w:rsidR="00F018ED" w:rsidRPr="00C96704">
        <w:rPr>
          <w:sz w:val="28"/>
          <w:szCs w:val="28"/>
        </w:rPr>
        <w:t>Принятие стратегических решений</w:t>
      </w:r>
      <w:r w:rsidR="00A44B0A" w:rsidRPr="00C96704">
        <w:rPr>
          <w:sz w:val="28"/>
          <w:szCs w:val="28"/>
        </w:rPr>
        <w:t xml:space="preserve">» </w:t>
      </w:r>
      <w:r w:rsidR="008E60E1" w:rsidRPr="00C96704">
        <w:rPr>
          <w:sz w:val="28"/>
          <w:szCs w:val="28"/>
        </w:rPr>
        <w:t xml:space="preserve">относится к </w:t>
      </w:r>
      <w:r w:rsidR="00F018ED" w:rsidRPr="00C96704">
        <w:rPr>
          <w:sz w:val="28"/>
          <w:szCs w:val="28"/>
        </w:rPr>
        <w:t>профил</w:t>
      </w:r>
      <w:r w:rsidR="008E60E1" w:rsidRPr="00C96704">
        <w:rPr>
          <w:sz w:val="28"/>
          <w:szCs w:val="28"/>
        </w:rPr>
        <w:t>ю</w:t>
      </w:r>
      <w:r w:rsidR="00F018ED" w:rsidRPr="00C96704">
        <w:rPr>
          <w:sz w:val="28"/>
          <w:szCs w:val="28"/>
        </w:rPr>
        <w:t xml:space="preserve"> </w:t>
      </w:r>
      <w:r w:rsidR="00A44B0A" w:rsidRPr="00C96704">
        <w:rPr>
          <w:sz w:val="28"/>
          <w:szCs w:val="28"/>
        </w:rPr>
        <w:t xml:space="preserve">«Этика бизнеса» </w:t>
      </w:r>
      <w:r w:rsidR="00EE4C4D" w:rsidRPr="00C96704">
        <w:rPr>
          <w:sz w:val="28"/>
          <w:szCs w:val="28"/>
        </w:rPr>
        <w:t xml:space="preserve">по направлению подготовки </w:t>
      </w:r>
      <w:r w:rsidR="00AB56ED" w:rsidRPr="00C96704">
        <w:rPr>
          <w:sz w:val="28"/>
          <w:szCs w:val="28"/>
        </w:rPr>
        <w:t>47.03.01 Философия.</w:t>
      </w:r>
    </w:p>
    <w:p w14:paraId="50394FED" w14:textId="4FBE6C9D" w:rsidR="00C75030" w:rsidRDefault="00364243" w:rsidP="00364243">
      <w:pPr>
        <w:ind w:firstLine="709"/>
        <w:jc w:val="both"/>
        <w:rPr>
          <w:sz w:val="28"/>
          <w:szCs w:val="28"/>
        </w:rPr>
      </w:pPr>
      <w:r>
        <w:rPr>
          <w:sz w:val="28"/>
          <w:szCs w:val="28"/>
        </w:rPr>
        <w:t xml:space="preserve">Рабочая программа </w:t>
      </w:r>
      <w:r w:rsidRPr="00AE3980">
        <w:rPr>
          <w:sz w:val="28"/>
          <w:szCs w:val="28"/>
        </w:rPr>
        <w:t xml:space="preserve">дисциплины </w:t>
      </w:r>
      <w:r w:rsidRPr="00AE3980">
        <w:rPr>
          <w:spacing w:val="-2"/>
          <w:sz w:val="28"/>
          <w:szCs w:val="28"/>
        </w:rPr>
        <w:t>содержит</w:t>
      </w:r>
      <w:r w:rsidRPr="00AE3980">
        <w:rPr>
          <w:sz w:val="28"/>
          <w:szCs w:val="28"/>
        </w:rPr>
        <w:t xml:space="preserve"> перечень пла</w:t>
      </w:r>
      <w:r>
        <w:rPr>
          <w:sz w:val="28"/>
          <w:szCs w:val="28"/>
        </w:rPr>
        <w:t>нируемых результатов обучения по</w:t>
      </w:r>
      <w:r w:rsidRPr="00AE3980">
        <w:rPr>
          <w:sz w:val="28"/>
          <w:szCs w:val="28"/>
        </w:rPr>
        <w:t xml:space="preserve">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C14003">
        <w:rPr>
          <w:sz w:val="28"/>
          <w:szCs w:val="28"/>
        </w:rPr>
        <w:t xml:space="preserve">                         </w:t>
      </w:r>
    </w:p>
    <w:p w14:paraId="491F6BB6" w14:textId="77777777" w:rsidR="00C75030" w:rsidRDefault="00C75030" w:rsidP="00C5458E">
      <w:pPr>
        <w:ind w:firstLine="567"/>
        <w:jc w:val="both"/>
        <w:rPr>
          <w:sz w:val="28"/>
          <w:szCs w:val="28"/>
        </w:rPr>
      </w:pPr>
    </w:p>
    <w:p w14:paraId="2BF69CB2" w14:textId="0AD28405" w:rsidR="005E4771" w:rsidRPr="00C14003" w:rsidRDefault="005E4771" w:rsidP="00C5458E">
      <w:pPr>
        <w:ind w:firstLine="567"/>
        <w:jc w:val="both"/>
        <w:rPr>
          <w:sz w:val="28"/>
          <w:szCs w:val="28"/>
        </w:rPr>
      </w:pPr>
      <w:r w:rsidRPr="00C14003">
        <w:rPr>
          <w:sz w:val="28"/>
          <w:szCs w:val="28"/>
        </w:rPr>
        <w:t xml:space="preserve">                             </w:t>
      </w:r>
    </w:p>
    <w:p w14:paraId="2EE61EF3" w14:textId="77777777" w:rsidR="005E4771" w:rsidRPr="00C14003" w:rsidRDefault="005E4771" w:rsidP="00C5458E">
      <w:pPr>
        <w:jc w:val="center"/>
        <w:outlineLvl w:val="0"/>
        <w:rPr>
          <w:i/>
          <w:sz w:val="28"/>
          <w:szCs w:val="28"/>
        </w:rPr>
      </w:pPr>
      <w:bookmarkStart w:id="7" w:name="_Toc222224729"/>
      <w:bookmarkStart w:id="8" w:name="_Toc264712794"/>
      <w:bookmarkStart w:id="9" w:name="_Toc266220447"/>
      <w:r w:rsidRPr="00C14003">
        <w:rPr>
          <w:i/>
          <w:sz w:val="28"/>
          <w:szCs w:val="28"/>
        </w:rPr>
        <w:t>Учебное издание</w:t>
      </w:r>
      <w:bookmarkEnd w:id="7"/>
      <w:bookmarkEnd w:id="8"/>
      <w:bookmarkEnd w:id="9"/>
    </w:p>
    <w:p w14:paraId="4D2C0BA0" w14:textId="77777777" w:rsidR="00073A8A" w:rsidRDefault="00073A8A" w:rsidP="00073A8A">
      <w:pPr>
        <w:spacing w:after="240"/>
        <w:jc w:val="both"/>
        <w:outlineLvl w:val="0"/>
        <w:rPr>
          <w:b/>
          <w:sz w:val="28"/>
        </w:rPr>
      </w:pPr>
      <w:r>
        <w:rPr>
          <w:b/>
          <w:sz w:val="28"/>
        </w:rPr>
        <w:t xml:space="preserve">                                                        </w:t>
      </w:r>
    </w:p>
    <w:p w14:paraId="198CF870" w14:textId="5961C45E" w:rsidR="00073A8A" w:rsidRPr="00CC48FC" w:rsidRDefault="00073A8A" w:rsidP="00073A8A">
      <w:pPr>
        <w:spacing w:after="240"/>
        <w:jc w:val="both"/>
        <w:outlineLvl w:val="0"/>
        <w:rPr>
          <w:b/>
          <w:sz w:val="28"/>
        </w:rPr>
      </w:pPr>
      <w:r>
        <w:rPr>
          <w:b/>
          <w:sz w:val="28"/>
        </w:rPr>
        <w:t xml:space="preserve">                                                          Волобуев А.В.</w:t>
      </w:r>
    </w:p>
    <w:p w14:paraId="623BBB7A" w14:textId="1027007C" w:rsidR="00245C8C" w:rsidRDefault="00073A8A" w:rsidP="00245C8C">
      <w:pPr>
        <w:widowControl w:val="0"/>
        <w:tabs>
          <w:tab w:val="left" w:pos="8789"/>
        </w:tabs>
        <w:autoSpaceDE w:val="0"/>
        <w:autoSpaceDN w:val="0"/>
        <w:spacing w:before="185" w:after="240"/>
        <w:jc w:val="center"/>
        <w:rPr>
          <w:b/>
          <w:sz w:val="36"/>
          <w:szCs w:val="22"/>
          <w:lang w:bidi="ru-RU"/>
        </w:rPr>
      </w:pPr>
      <w:r>
        <w:rPr>
          <w:b/>
          <w:sz w:val="36"/>
          <w:szCs w:val="22"/>
          <w:lang w:bidi="ru-RU"/>
        </w:rPr>
        <w:t>ПРИНЯТИЕ СТРАТЕГИЧЕСКИХ РЕШЕНИЙ</w:t>
      </w:r>
    </w:p>
    <w:p w14:paraId="6CD68035" w14:textId="77777777" w:rsidR="005E4771" w:rsidRPr="00C14003" w:rsidRDefault="005E4771" w:rsidP="00C5458E">
      <w:pPr>
        <w:jc w:val="center"/>
        <w:rPr>
          <w:sz w:val="28"/>
          <w:szCs w:val="28"/>
        </w:rPr>
      </w:pPr>
      <w:r w:rsidRPr="00C14003">
        <w:rPr>
          <w:sz w:val="28"/>
          <w:szCs w:val="28"/>
        </w:rPr>
        <w:t xml:space="preserve">Рабочая программа дисциплины </w:t>
      </w:r>
    </w:p>
    <w:p w14:paraId="7C016DC8" w14:textId="54C2EE84" w:rsidR="005E4771" w:rsidRPr="00C14003" w:rsidRDefault="005E4771" w:rsidP="00C5458E">
      <w:pPr>
        <w:jc w:val="center"/>
        <w:outlineLvl w:val="0"/>
        <w:rPr>
          <w:sz w:val="28"/>
          <w:szCs w:val="28"/>
        </w:rPr>
      </w:pPr>
      <w:bookmarkStart w:id="10" w:name="_Toc222224731"/>
      <w:bookmarkStart w:id="11" w:name="_Toc264712796"/>
      <w:bookmarkStart w:id="12" w:name="_Toc266220449"/>
      <w:r w:rsidRPr="00C14003">
        <w:rPr>
          <w:sz w:val="28"/>
          <w:szCs w:val="28"/>
        </w:rPr>
        <w:t xml:space="preserve">Компьютерный набор, </w:t>
      </w:r>
      <w:bookmarkEnd w:id="10"/>
      <w:bookmarkEnd w:id="11"/>
      <w:bookmarkEnd w:id="12"/>
      <w:r w:rsidRPr="00C14003">
        <w:rPr>
          <w:sz w:val="28"/>
          <w:szCs w:val="28"/>
        </w:rPr>
        <w:t xml:space="preserve">верстка </w:t>
      </w:r>
      <w:r w:rsidR="00073A8A">
        <w:rPr>
          <w:sz w:val="28"/>
          <w:szCs w:val="28"/>
        </w:rPr>
        <w:t>Волобуев А.В</w:t>
      </w:r>
      <w:r w:rsidR="008018BB">
        <w:rPr>
          <w:sz w:val="28"/>
          <w:szCs w:val="28"/>
        </w:rPr>
        <w:t>.</w:t>
      </w:r>
    </w:p>
    <w:p w14:paraId="5DDD8DA9" w14:textId="77777777" w:rsidR="005E4771" w:rsidRPr="00C14003" w:rsidRDefault="005E4771" w:rsidP="00C5458E">
      <w:pPr>
        <w:jc w:val="center"/>
        <w:outlineLvl w:val="0"/>
        <w:rPr>
          <w:i/>
          <w:sz w:val="28"/>
          <w:szCs w:val="28"/>
        </w:rPr>
      </w:pPr>
      <w:bookmarkStart w:id="13" w:name="_Toc222224732"/>
      <w:bookmarkStart w:id="14" w:name="_Toc264712797"/>
      <w:bookmarkStart w:id="15"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13"/>
      <w:bookmarkEnd w:id="14"/>
      <w:bookmarkEnd w:id="15"/>
    </w:p>
    <w:p w14:paraId="17907DEA" w14:textId="77777777" w:rsidR="005E4771" w:rsidRPr="00C14003" w:rsidRDefault="005E4771" w:rsidP="00C5458E">
      <w:pPr>
        <w:jc w:val="center"/>
        <w:outlineLvl w:val="0"/>
        <w:rPr>
          <w:sz w:val="28"/>
          <w:szCs w:val="28"/>
        </w:rPr>
      </w:pPr>
    </w:p>
    <w:p w14:paraId="1D3B349B" w14:textId="77777777" w:rsidR="005E4771" w:rsidRPr="00C14003" w:rsidRDefault="005E4771" w:rsidP="00C5458E">
      <w:pPr>
        <w:jc w:val="center"/>
        <w:rPr>
          <w:bCs/>
          <w:sz w:val="28"/>
          <w:szCs w:val="28"/>
        </w:rPr>
      </w:pPr>
      <w:r w:rsidRPr="00C14003">
        <w:rPr>
          <w:bCs/>
          <w:sz w:val="28"/>
          <w:szCs w:val="28"/>
        </w:rPr>
        <w:t xml:space="preserve">Отпечатано в Финансовом университете </w:t>
      </w:r>
    </w:p>
    <w:p w14:paraId="035DD370" w14:textId="77777777" w:rsidR="00C94F41" w:rsidRPr="00C14003" w:rsidRDefault="00C94F41" w:rsidP="00C5458E">
      <w:pPr>
        <w:jc w:val="center"/>
        <w:rPr>
          <w:bCs/>
          <w:sz w:val="28"/>
          <w:szCs w:val="28"/>
        </w:rPr>
      </w:pPr>
    </w:p>
    <w:p w14:paraId="2A63C249" w14:textId="72EFE144" w:rsidR="005E4771" w:rsidRPr="00C14003" w:rsidRDefault="005E4771" w:rsidP="00EE4C4D">
      <w:pPr>
        <w:jc w:val="right"/>
        <w:rPr>
          <w:bCs/>
          <w:sz w:val="28"/>
          <w:szCs w:val="28"/>
        </w:rPr>
      </w:pPr>
      <w:r w:rsidRPr="00C14003">
        <w:rPr>
          <w:bCs/>
          <w:sz w:val="28"/>
          <w:szCs w:val="28"/>
        </w:rPr>
        <w:sym w:font="Symbol" w:char="F0D3"/>
      </w:r>
      <w:r w:rsidRPr="00C14003">
        <w:rPr>
          <w:bCs/>
          <w:sz w:val="28"/>
          <w:szCs w:val="28"/>
        </w:rPr>
        <w:t xml:space="preserve"> </w:t>
      </w:r>
      <w:r w:rsidR="00073A8A">
        <w:rPr>
          <w:bCs/>
          <w:sz w:val="28"/>
          <w:szCs w:val="28"/>
        </w:rPr>
        <w:t>Волобуев А.В.</w:t>
      </w:r>
      <w:r w:rsidR="002B13D8">
        <w:rPr>
          <w:bCs/>
          <w:sz w:val="28"/>
          <w:szCs w:val="28"/>
        </w:rPr>
        <w:t>.</w:t>
      </w:r>
      <w:r w:rsidRPr="00C14003">
        <w:rPr>
          <w:bCs/>
          <w:sz w:val="28"/>
          <w:szCs w:val="28"/>
        </w:rPr>
        <w:t xml:space="preserve"> 20</w:t>
      </w:r>
      <w:r w:rsidR="006C6650">
        <w:rPr>
          <w:bCs/>
          <w:sz w:val="28"/>
          <w:szCs w:val="28"/>
        </w:rPr>
        <w:t>21</w:t>
      </w:r>
      <w:r w:rsidRPr="00C14003">
        <w:rPr>
          <w:bCs/>
          <w:sz w:val="28"/>
          <w:szCs w:val="28"/>
        </w:rPr>
        <w:t xml:space="preserve"> </w:t>
      </w:r>
    </w:p>
    <w:p w14:paraId="502140FC" w14:textId="498C169D" w:rsidR="005E4771" w:rsidRPr="00C14003" w:rsidRDefault="005E4771" w:rsidP="00C5458E">
      <w:pPr>
        <w:jc w:val="right"/>
        <w:outlineLvl w:val="0"/>
        <w:rPr>
          <w:bCs/>
          <w:sz w:val="28"/>
          <w:szCs w:val="28"/>
        </w:rPr>
      </w:pPr>
      <w:r w:rsidRPr="00C14003">
        <w:rPr>
          <w:bCs/>
          <w:sz w:val="28"/>
          <w:szCs w:val="28"/>
        </w:rPr>
        <w:t xml:space="preserve">       </w:t>
      </w:r>
      <w:bookmarkStart w:id="16" w:name="_Toc222224733"/>
      <w:bookmarkStart w:id="17" w:name="_Toc264712798"/>
      <w:bookmarkStart w:id="18"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16"/>
      <w:r w:rsidRPr="00C14003">
        <w:rPr>
          <w:bCs/>
          <w:sz w:val="28"/>
          <w:szCs w:val="28"/>
        </w:rPr>
        <w:t>ансовый университет, 20</w:t>
      </w:r>
      <w:bookmarkEnd w:id="17"/>
      <w:bookmarkEnd w:id="18"/>
      <w:r w:rsidR="006C6650">
        <w:rPr>
          <w:bCs/>
          <w:sz w:val="28"/>
          <w:szCs w:val="28"/>
        </w:rPr>
        <w:t>21</w:t>
      </w:r>
    </w:p>
    <w:p w14:paraId="26C6F4EA" w14:textId="77777777" w:rsidR="00A13DF5" w:rsidRPr="00C14003" w:rsidRDefault="00A13DF5" w:rsidP="00C5458E"/>
    <w:p w14:paraId="39AE8807" w14:textId="77777777" w:rsidR="008C5E84" w:rsidRPr="00C14003" w:rsidRDefault="008C5E84" w:rsidP="00C5458E"/>
    <w:p w14:paraId="7C8A8B87" w14:textId="77777777" w:rsidR="0031281E" w:rsidRDefault="0031281E" w:rsidP="00CF4446">
      <w:pPr>
        <w:widowControl w:val="0"/>
        <w:tabs>
          <w:tab w:val="left" w:pos="709"/>
          <w:tab w:val="left" w:pos="993"/>
        </w:tabs>
        <w:autoSpaceDE w:val="0"/>
        <w:autoSpaceDN w:val="0"/>
        <w:jc w:val="center"/>
        <w:rPr>
          <w:rFonts w:eastAsia="Calibri"/>
          <w:color w:val="000000"/>
          <w:sz w:val="28"/>
          <w:szCs w:val="28"/>
          <w:lang w:bidi="ru-RU"/>
        </w:rPr>
      </w:pPr>
    </w:p>
    <w:p w14:paraId="2C1FCB53" w14:textId="522E0C12" w:rsidR="0031281E" w:rsidRDefault="0031281E" w:rsidP="00CF4446">
      <w:pPr>
        <w:widowControl w:val="0"/>
        <w:tabs>
          <w:tab w:val="left" w:pos="709"/>
          <w:tab w:val="left" w:pos="993"/>
        </w:tabs>
        <w:autoSpaceDE w:val="0"/>
        <w:autoSpaceDN w:val="0"/>
        <w:jc w:val="center"/>
        <w:rPr>
          <w:rFonts w:eastAsia="Calibri"/>
          <w:color w:val="000000"/>
          <w:sz w:val="28"/>
          <w:szCs w:val="28"/>
          <w:lang w:bidi="ru-RU"/>
        </w:rPr>
      </w:pPr>
    </w:p>
    <w:p w14:paraId="4B91F08B" w14:textId="527A6DB0"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3DCEE941" w14:textId="35D0E839"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2A699518" w14:textId="3653EC13"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4C945856" w14:textId="77777777"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6A17BFA3"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t>СОДЕРЖАНИЕ</w:t>
      </w:r>
    </w:p>
    <w:p w14:paraId="6F8FFD7F" w14:textId="77777777"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CF4446" w14:paraId="3927CC1B" w14:textId="77777777" w:rsidTr="004E4918">
        <w:trPr>
          <w:jc w:val="center"/>
        </w:trPr>
        <w:tc>
          <w:tcPr>
            <w:tcW w:w="988" w:type="dxa"/>
          </w:tcPr>
          <w:p w14:paraId="01FCDC4A"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w:t>
            </w:r>
          </w:p>
        </w:tc>
        <w:tc>
          <w:tcPr>
            <w:tcW w:w="7229" w:type="dxa"/>
          </w:tcPr>
          <w:p w14:paraId="5C9BACC4" w14:textId="77777777" w:rsidR="00CF4446" w:rsidRPr="00CF4446" w:rsidRDefault="00CF4446" w:rsidP="00CF4446">
            <w:pPr>
              <w:tabs>
                <w:tab w:val="left" w:pos="709"/>
                <w:tab w:val="left" w:pos="993"/>
              </w:tabs>
              <w:rPr>
                <w:bCs/>
                <w:color w:val="000000"/>
                <w:szCs w:val="22"/>
                <w:lang w:bidi="ru-RU"/>
              </w:rPr>
            </w:pPr>
            <w:r w:rsidRPr="00CF4446">
              <w:rPr>
                <w:bCs/>
                <w:color w:val="000000"/>
                <w:szCs w:val="22"/>
                <w:lang w:bidi="ru-RU"/>
              </w:rPr>
              <w:t>Наименование дисциплины</w:t>
            </w:r>
          </w:p>
        </w:tc>
        <w:tc>
          <w:tcPr>
            <w:tcW w:w="1128" w:type="dxa"/>
          </w:tcPr>
          <w:p w14:paraId="5B3FC9A6" w14:textId="77777777" w:rsidR="00CF4446" w:rsidRPr="00D47883" w:rsidRDefault="00CF4446" w:rsidP="00CF4446">
            <w:pPr>
              <w:tabs>
                <w:tab w:val="left" w:pos="709"/>
                <w:tab w:val="left" w:pos="993"/>
              </w:tabs>
              <w:spacing w:line="276" w:lineRule="auto"/>
              <w:jc w:val="center"/>
              <w:rPr>
                <w:szCs w:val="22"/>
                <w:highlight w:val="yellow"/>
                <w:lang w:bidi="ru-RU"/>
              </w:rPr>
            </w:pPr>
            <w:r w:rsidRPr="00D47883">
              <w:rPr>
                <w:szCs w:val="22"/>
                <w:lang w:bidi="ru-RU"/>
              </w:rPr>
              <w:t>5</w:t>
            </w:r>
          </w:p>
        </w:tc>
      </w:tr>
      <w:tr w:rsidR="00CF4446" w:rsidRPr="00CF4446" w14:paraId="3180C9BE" w14:textId="77777777" w:rsidTr="004E4918">
        <w:trPr>
          <w:jc w:val="center"/>
        </w:trPr>
        <w:tc>
          <w:tcPr>
            <w:tcW w:w="988" w:type="dxa"/>
          </w:tcPr>
          <w:p w14:paraId="46CE09BD"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2.</w:t>
            </w:r>
          </w:p>
        </w:tc>
        <w:tc>
          <w:tcPr>
            <w:tcW w:w="7229" w:type="dxa"/>
          </w:tcPr>
          <w:p w14:paraId="69588102" w14:textId="77777777" w:rsidR="00CF4446" w:rsidRPr="00CF4446" w:rsidRDefault="00CF4446" w:rsidP="00CF4446">
            <w:pPr>
              <w:tabs>
                <w:tab w:val="left" w:pos="709"/>
                <w:tab w:val="left" w:pos="993"/>
              </w:tabs>
              <w:jc w:val="both"/>
              <w:rPr>
                <w:iCs/>
                <w:color w:val="000000"/>
                <w:szCs w:val="22"/>
                <w:lang w:val="ru-RU" w:bidi="ru-RU"/>
              </w:rPr>
            </w:pPr>
            <w:r w:rsidRPr="00CF4446">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D47883" w:rsidRDefault="00CF4446" w:rsidP="00CF4446">
            <w:pPr>
              <w:tabs>
                <w:tab w:val="left" w:pos="709"/>
                <w:tab w:val="left" w:pos="993"/>
              </w:tabs>
              <w:spacing w:line="276" w:lineRule="auto"/>
              <w:jc w:val="center"/>
              <w:rPr>
                <w:szCs w:val="22"/>
                <w:highlight w:val="yellow"/>
                <w:lang w:bidi="ru-RU"/>
              </w:rPr>
            </w:pPr>
            <w:r w:rsidRPr="00D47883">
              <w:rPr>
                <w:szCs w:val="22"/>
                <w:lang w:bidi="ru-RU"/>
              </w:rPr>
              <w:t>5</w:t>
            </w:r>
          </w:p>
        </w:tc>
      </w:tr>
      <w:tr w:rsidR="00CF4446" w:rsidRPr="00CF4446" w14:paraId="4EF57DB8" w14:textId="77777777" w:rsidTr="004E4918">
        <w:trPr>
          <w:jc w:val="center"/>
        </w:trPr>
        <w:tc>
          <w:tcPr>
            <w:tcW w:w="988" w:type="dxa"/>
          </w:tcPr>
          <w:p w14:paraId="34C84D13"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3.</w:t>
            </w:r>
          </w:p>
        </w:tc>
        <w:tc>
          <w:tcPr>
            <w:tcW w:w="7229" w:type="dxa"/>
          </w:tcPr>
          <w:p w14:paraId="03419D95" w14:textId="77777777" w:rsidR="00CF4446" w:rsidRPr="00CF4446" w:rsidRDefault="00CF4446" w:rsidP="00CF4446">
            <w:pPr>
              <w:tabs>
                <w:tab w:val="left" w:pos="709"/>
                <w:tab w:val="left" w:pos="993"/>
              </w:tabs>
              <w:jc w:val="both"/>
              <w:rPr>
                <w:iCs/>
                <w:color w:val="000000"/>
                <w:szCs w:val="22"/>
                <w:lang w:val="ru-RU" w:bidi="ru-RU"/>
              </w:rPr>
            </w:pPr>
            <w:r w:rsidRPr="00CF4446">
              <w:rPr>
                <w:iCs/>
                <w:color w:val="000000"/>
                <w:szCs w:val="22"/>
                <w:lang w:val="ru-RU" w:bidi="ru-RU"/>
              </w:rPr>
              <w:t>Место дисциплины в структуре образовательной программы</w:t>
            </w:r>
          </w:p>
        </w:tc>
        <w:tc>
          <w:tcPr>
            <w:tcW w:w="1128" w:type="dxa"/>
          </w:tcPr>
          <w:p w14:paraId="07472224" w14:textId="3292718B" w:rsidR="00CF4446" w:rsidRPr="00D47883" w:rsidRDefault="000E6DDE" w:rsidP="00CF4446">
            <w:pPr>
              <w:tabs>
                <w:tab w:val="left" w:pos="709"/>
                <w:tab w:val="left" w:pos="993"/>
              </w:tabs>
              <w:spacing w:line="276" w:lineRule="auto"/>
              <w:jc w:val="center"/>
              <w:rPr>
                <w:szCs w:val="22"/>
                <w:highlight w:val="yellow"/>
                <w:lang w:val="ru-RU" w:bidi="ru-RU"/>
              </w:rPr>
            </w:pPr>
            <w:r>
              <w:rPr>
                <w:szCs w:val="22"/>
                <w:lang w:val="ru-RU" w:bidi="ru-RU"/>
              </w:rPr>
              <w:t>5</w:t>
            </w:r>
          </w:p>
        </w:tc>
      </w:tr>
      <w:tr w:rsidR="00CF4446" w:rsidRPr="00CF4446" w14:paraId="16EB8D20" w14:textId="77777777" w:rsidTr="004E4918">
        <w:trPr>
          <w:jc w:val="center"/>
        </w:trPr>
        <w:tc>
          <w:tcPr>
            <w:tcW w:w="988" w:type="dxa"/>
          </w:tcPr>
          <w:p w14:paraId="3AE4E6FC"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4.</w:t>
            </w:r>
          </w:p>
        </w:tc>
        <w:tc>
          <w:tcPr>
            <w:tcW w:w="7229" w:type="dxa"/>
          </w:tcPr>
          <w:p w14:paraId="7A7E125B"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38F5E6F5" w:rsidR="00CF4446" w:rsidRPr="00D47883" w:rsidRDefault="009343A6" w:rsidP="00CF4446">
            <w:pPr>
              <w:tabs>
                <w:tab w:val="left" w:pos="709"/>
                <w:tab w:val="left" w:pos="993"/>
              </w:tabs>
              <w:spacing w:line="276" w:lineRule="auto"/>
              <w:jc w:val="center"/>
              <w:rPr>
                <w:szCs w:val="22"/>
                <w:highlight w:val="yellow"/>
                <w:lang w:val="ru-RU" w:bidi="ru-RU"/>
              </w:rPr>
            </w:pPr>
            <w:r w:rsidRPr="00D47883">
              <w:rPr>
                <w:szCs w:val="22"/>
                <w:lang w:val="ru-RU" w:bidi="ru-RU"/>
              </w:rPr>
              <w:t>6</w:t>
            </w:r>
          </w:p>
        </w:tc>
      </w:tr>
      <w:tr w:rsidR="00CF4446" w:rsidRPr="00CF4446" w14:paraId="7EC20152" w14:textId="77777777" w:rsidTr="004E4918">
        <w:trPr>
          <w:jc w:val="center"/>
        </w:trPr>
        <w:tc>
          <w:tcPr>
            <w:tcW w:w="988" w:type="dxa"/>
          </w:tcPr>
          <w:p w14:paraId="6591C8CF"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w:t>
            </w:r>
          </w:p>
        </w:tc>
        <w:tc>
          <w:tcPr>
            <w:tcW w:w="7229" w:type="dxa"/>
          </w:tcPr>
          <w:p w14:paraId="24D19248" w14:textId="77777777" w:rsidR="00CF4446" w:rsidRPr="00CF4446" w:rsidRDefault="00CF4446" w:rsidP="00CF4446">
            <w:pPr>
              <w:jc w:val="both"/>
              <w:rPr>
                <w:color w:val="000000"/>
                <w:szCs w:val="22"/>
                <w:lang w:val="ru-RU" w:bidi="ru-RU"/>
              </w:rPr>
            </w:pPr>
            <w:r w:rsidRPr="00CF4446">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31B3C114" w:rsidR="00CF4446" w:rsidRPr="00073A8A" w:rsidRDefault="009343A6" w:rsidP="00CF4446">
            <w:pPr>
              <w:tabs>
                <w:tab w:val="left" w:pos="709"/>
                <w:tab w:val="left" w:pos="993"/>
              </w:tabs>
              <w:spacing w:line="276" w:lineRule="auto"/>
              <w:jc w:val="center"/>
              <w:rPr>
                <w:color w:val="FF0000"/>
                <w:szCs w:val="22"/>
                <w:highlight w:val="yellow"/>
                <w:lang w:val="ru-RU" w:bidi="ru-RU"/>
              </w:rPr>
            </w:pPr>
            <w:r w:rsidRPr="00D47883">
              <w:rPr>
                <w:szCs w:val="22"/>
                <w:lang w:val="ru-RU" w:bidi="ru-RU"/>
              </w:rPr>
              <w:t>6</w:t>
            </w:r>
          </w:p>
        </w:tc>
      </w:tr>
      <w:tr w:rsidR="00CF4446" w:rsidRPr="00CF4446" w14:paraId="1CEBA30C" w14:textId="77777777" w:rsidTr="004E4918">
        <w:trPr>
          <w:jc w:val="center"/>
        </w:trPr>
        <w:tc>
          <w:tcPr>
            <w:tcW w:w="988" w:type="dxa"/>
          </w:tcPr>
          <w:p w14:paraId="73B9AD35"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5.1</w:t>
            </w:r>
          </w:p>
        </w:tc>
        <w:tc>
          <w:tcPr>
            <w:tcW w:w="7229" w:type="dxa"/>
          </w:tcPr>
          <w:p w14:paraId="3536C55D" w14:textId="77777777" w:rsidR="00CF4446" w:rsidRPr="00CF4446" w:rsidRDefault="00CF4446" w:rsidP="00CF4446">
            <w:pPr>
              <w:tabs>
                <w:tab w:val="left" w:pos="709"/>
                <w:tab w:val="left" w:pos="993"/>
              </w:tabs>
              <w:rPr>
                <w:color w:val="000000"/>
                <w:szCs w:val="22"/>
                <w:lang w:bidi="ru-RU"/>
              </w:rPr>
            </w:pPr>
            <w:r w:rsidRPr="00CF4446">
              <w:rPr>
                <w:color w:val="000000"/>
                <w:szCs w:val="22"/>
                <w:lang w:bidi="ru-RU"/>
              </w:rPr>
              <w:t>Содержание дисциплины</w:t>
            </w:r>
          </w:p>
        </w:tc>
        <w:tc>
          <w:tcPr>
            <w:tcW w:w="1128" w:type="dxa"/>
          </w:tcPr>
          <w:p w14:paraId="113E450C" w14:textId="02A89281" w:rsidR="00CF4446" w:rsidRPr="00073A8A" w:rsidRDefault="009343A6" w:rsidP="00CF4446">
            <w:pPr>
              <w:tabs>
                <w:tab w:val="left" w:pos="709"/>
                <w:tab w:val="left" w:pos="993"/>
              </w:tabs>
              <w:spacing w:line="276" w:lineRule="auto"/>
              <w:jc w:val="center"/>
              <w:rPr>
                <w:color w:val="FF0000"/>
                <w:szCs w:val="22"/>
                <w:highlight w:val="yellow"/>
                <w:lang w:val="ru-RU" w:bidi="ru-RU"/>
              </w:rPr>
            </w:pPr>
            <w:r w:rsidRPr="00D47883">
              <w:rPr>
                <w:szCs w:val="22"/>
                <w:lang w:val="ru-RU" w:bidi="ru-RU"/>
              </w:rPr>
              <w:t>6</w:t>
            </w:r>
          </w:p>
        </w:tc>
      </w:tr>
      <w:tr w:rsidR="00CF4446" w:rsidRPr="00CF4446" w14:paraId="64581613" w14:textId="77777777" w:rsidTr="004E4918">
        <w:trPr>
          <w:jc w:val="center"/>
        </w:trPr>
        <w:tc>
          <w:tcPr>
            <w:tcW w:w="988" w:type="dxa"/>
          </w:tcPr>
          <w:p w14:paraId="16DAB3FE"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5.2</w:t>
            </w:r>
          </w:p>
        </w:tc>
        <w:tc>
          <w:tcPr>
            <w:tcW w:w="7229" w:type="dxa"/>
          </w:tcPr>
          <w:p w14:paraId="5F37C654" w14:textId="77777777" w:rsidR="00CF4446" w:rsidRPr="00CF4446" w:rsidRDefault="00CF4446" w:rsidP="00CF4446">
            <w:pPr>
              <w:tabs>
                <w:tab w:val="left" w:pos="709"/>
                <w:tab w:val="left" w:pos="993"/>
              </w:tabs>
              <w:rPr>
                <w:color w:val="000000"/>
                <w:szCs w:val="22"/>
                <w:lang w:bidi="ru-RU"/>
              </w:rPr>
            </w:pPr>
            <w:r w:rsidRPr="00CF4446">
              <w:rPr>
                <w:color w:val="000000"/>
                <w:szCs w:val="22"/>
                <w:lang w:bidi="ru-RU"/>
              </w:rPr>
              <w:t>Учебно-тематический план</w:t>
            </w:r>
          </w:p>
        </w:tc>
        <w:tc>
          <w:tcPr>
            <w:tcW w:w="1128" w:type="dxa"/>
          </w:tcPr>
          <w:p w14:paraId="79C0610D" w14:textId="528792F3" w:rsidR="00CF4446" w:rsidRPr="00D47883" w:rsidRDefault="009343A6" w:rsidP="00CF4446">
            <w:pPr>
              <w:tabs>
                <w:tab w:val="left" w:pos="709"/>
                <w:tab w:val="left" w:pos="993"/>
              </w:tabs>
              <w:spacing w:line="276" w:lineRule="auto"/>
              <w:jc w:val="center"/>
              <w:rPr>
                <w:szCs w:val="22"/>
                <w:highlight w:val="yellow"/>
                <w:lang w:val="ru-RU" w:bidi="ru-RU"/>
              </w:rPr>
            </w:pPr>
            <w:r w:rsidRPr="00D47883">
              <w:rPr>
                <w:szCs w:val="22"/>
                <w:lang w:val="ru-RU" w:bidi="ru-RU"/>
              </w:rPr>
              <w:t>10</w:t>
            </w:r>
          </w:p>
        </w:tc>
      </w:tr>
      <w:tr w:rsidR="00CF4446" w:rsidRPr="00CF4446" w14:paraId="4B922C4A" w14:textId="77777777" w:rsidTr="004E4918">
        <w:trPr>
          <w:jc w:val="center"/>
        </w:trPr>
        <w:tc>
          <w:tcPr>
            <w:tcW w:w="988" w:type="dxa"/>
          </w:tcPr>
          <w:p w14:paraId="2253B58A"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5.3</w:t>
            </w:r>
          </w:p>
        </w:tc>
        <w:tc>
          <w:tcPr>
            <w:tcW w:w="7229" w:type="dxa"/>
          </w:tcPr>
          <w:p w14:paraId="0068326C" w14:textId="77777777" w:rsidR="00CF4446" w:rsidRPr="00CF4446" w:rsidRDefault="00CF4446" w:rsidP="00CF4446">
            <w:pPr>
              <w:tabs>
                <w:tab w:val="left" w:pos="709"/>
                <w:tab w:val="left" w:pos="993"/>
              </w:tabs>
              <w:rPr>
                <w:color w:val="000000"/>
                <w:szCs w:val="22"/>
                <w:lang w:bidi="ru-RU"/>
              </w:rPr>
            </w:pPr>
            <w:r w:rsidRPr="00CF4446">
              <w:rPr>
                <w:szCs w:val="28"/>
                <w:lang w:bidi="ru-RU"/>
              </w:rPr>
              <w:t>Содержание семинаров, практических занятий</w:t>
            </w:r>
          </w:p>
        </w:tc>
        <w:tc>
          <w:tcPr>
            <w:tcW w:w="1128" w:type="dxa"/>
          </w:tcPr>
          <w:p w14:paraId="3863110F" w14:textId="34B38A9B" w:rsidR="00CF4446" w:rsidRPr="00D47883" w:rsidRDefault="00BC5786" w:rsidP="00CF4446">
            <w:pPr>
              <w:tabs>
                <w:tab w:val="left" w:pos="709"/>
                <w:tab w:val="left" w:pos="993"/>
              </w:tabs>
              <w:spacing w:line="276" w:lineRule="auto"/>
              <w:jc w:val="center"/>
              <w:rPr>
                <w:szCs w:val="22"/>
                <w:highlight w:val="yellow"/>
                <w:lang w:val="ru-RU" w:bidi="ru-RU"/>
              </w:rPr>
            </w:pPr>
            <w:r w:rsidRPr="00D47883">
              <w:rPr>
                <w:szCs w:val="22"/>
                <w:lang w:val="ru-RU" w:bidi="ru-RU"/>
              </w:rPr>
              <w:t>11</w:t>
            </w:r>
          </w:p>
        </w:tc>
      </w:tr>
      <w:tr w:rsidR="00CF4446" w:rsidRPr="00CF4446" w14:paraId="087FB101" w14:textId="77777777" w:rsidTr="004E4918">
        <w:trPr>
          <w:jc w:val="center"/>
        </w:trPr>
        <w:tc>
          <w:tcPr>
            <w:tcW w:w="988" w:type="dxa"/>
          </w:tcPr>
          <w:p w14:paraId="41B9F1D1"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6.</w:t>
            </w:r>
          </w:p>
        </w:tc>
        <w:tc>
          <w:tcPr>
            <w:tcW w:w="7229" w:type="dxa"/>
          </w:tcPr>
          <w:p w14:paraId="157EBE16"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3D9DF23F" w:rsidR="00CF4446" w:rsidRPr="00073A8A" w:rsidRDefault="00BC5786" w:rsidP="00CF4446">
            <w:pPr>
              <w:tabs>
                <w:tab w:val="left" w:pos="709"/>
                <w:tab w:val="left" w:pos="993"/>
              </w:tabs>
              <w:spacing w:line="276" w:lineRule="auto"/>
              <w:jc w:val="center"/>
              <w:rPr>
                <w:color w:val="FF0000"/>
                <w:szCs w:val="22"/>
                <w:highlight w:val="yellow"/>
                <w:lang w:val="ru-RU" w:bidi="ru-RU"/>
              </w:rPr>
            </w:pPr>
            <w:r w:rsidRPr="00D47883">
              <w:rPr>
                <w:szCs w:val="22"/>
                <w:lang w:val="ru-RU" w:bidi="ru-RU"/>
              </w:rPr>
              <w:t>1</w:t>
            </w:r>
            <w:r w:rsidR="00D47883" w:rsidRPr="00D47883">
              <w:rPr>
                <w:szCs w:val="22"/>
                <w:lang w:val="ru-RU" w:bidi="ru-RU"/>
              </w:rPr>
              <w:t>2</w:t>
            </w:r>
          </w:p>
        </w:tc>
      </w:tr>
      <w:tr w:rsidR="00CF4446" w:rsidRPr="00CF4446" w14:paraId="0BE79E5B" w14:textId="77777777" w:rsidTr="004E4918">
        <w:trPr>
          <w:jc w:val="center"/>
        </w:trPr>
        <w:tc>
          <w:tcPr>
            <w:tcW w:w="988" w:type="dxa"/>
          </w:tcPr>
          <w:p w14:paraId="25B635D4"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7.</w:t>
            </w:r>
          </w:p>
        </w:tc>
        <w:tc>
          <w:tcPr>
            <w:tcW w:w="7229" w:type="dxa"/>
          </w:tcPr>
          <w:p w14:paraId="5A3BBDE9" w14:textId="77777777" w:rsidR="00CF4446" w:rsidRPr="00CF4446" w:rsidRDefault="00CF4446" w:rsidP="00CF4446">
            <w:pPr>
              <w:jc w:val="both"/>
              <w:rPr>
                <w:color w:val="000000"/>
                <w:szCs w:val="22"/>
                <w:lang w:val="ru-RU" w:bidi="ru-RU"/>
              </w:rPr>
            </w:pPr>
            <w:r w:rsidRPr="00CF4446">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5F2B9E08" w:rsidR="00CF4446" w:rsidRPr="00073A8A" w:rsidRDefault="00D47883" w:rsidP="00CF4446">
            <w:pPr>
              <w:tabs>
                <w:tab w:val="left" w:pos="709"/>
                <w:tab w:val="left" w:pos="993"/>
              </w:tabs>
              <w:spacing w:line="276" w:lineRule="auto"/>
              <w:jc w:val="center"/>
              <w:rPr>
                <w:color w:val="FF0000"/>
                <w:szCs w:val="22"/>
                <w:highlight w:val="yellow"/>
                <w:lang w:val="ru-RU" w:bidi="ru-RU"/>
              </w:rPr>
            </w:pPr>
            <w:r w:rsidRPr="00D47883">
              <w:rPr>
                <w:szCs w:val="22"/>
                <w:lang w:val="ru-RU" w:bidi="ru-RU"/>
              </w:rPr>
              <w:t>15</w:t>
            </w:r>
          </w:p>
        </w:tc>
      </w:tr>
      <w:tr w:rsidR="00CF4446" w:rsidRPr="00CF4446" w14:paraId="269CCEAA" w14:textId="77777777" w:rsidTr="004E4918">
        <w:trPr>
          <w:jc w:val="center"/>
        </w:trPr>
        <w:tc>
          <w:tcPr>
            <w:tcW w:w="988" w:type="dxa"/>
          </w:tcPr>
          <w:p w14:paraId="4FB2C706"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8.</w:t>
            </w:r>
          </w:p>
        </w:tc>
        <w:tc>
          <w:tcPr>
            <w:tcW w:w="7229" w:type="dxa"/>
          </w:tcPr>
          <w:p w14:paraId="188A1357" w14:textId="77777777" w:rsidR="00CF4446" w:rsidRPr="00CF4446" w:rsidRDefault="00CF4446" w:rsidP="00CF4446">
            <w:pPr>
              <w:jc w:val="both"/>
              <w:rPr>
                <w:color w:val="000000"/>
                <w:szCs w:val="22"/>
                <w:lang w:val="ru-RU" w:bidi="ru-RU"/>
              </w:rPr>
            </w:pPr>
            <w:r w:rsidRPr="00CF4446">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3537467E" w:rsidR="00CF4446" w:rsidRPr="00073A8A" w:rsidRDefault="00D47883" w:rsidP="00CF4446">
            <w:pPr>
              <w:tabs>
                <w:tab w:val="left" w:pos="709"/>
                <w:tab w:val="left" w:pos="993"/>
              </w:tabs>
              <w:spacing w:line="276" w:lineRule="auto"/>
              <w:jc w:val="center"/>
              <w:rPr>
                <w:color w:val="FF0000"/>
                <w:szCs w:val="22"/>
                <w:highlight w:val="yellow"/>
                <w:lang w:val="ru-RU" w:bidi="ru-RU"/>
              </w:rPr>
            </w:pPr>
            <w:r w:rsidRPr="00D47883">
              <w:rPr>
                <w:szCs w:val="22"/>
                <w:lang w:val="ru-RU" w:bidi="ru-RU"/>
              </w:rPr>
              <w:t>19</w:t>
            </w:r>
          </w:p>
        </w:tc>
      </w:tr>
      <w:tr w:rsidR="00CF4446" w:rsidRPr="00CF4446" w14:paraId="4DDA7CF4" w14:textId="77777777" w:rsidTr="004E4918">
        <w:trPr>
          <w:jc w:val="center"/>
        </w:trPr>
        <w:tc>
          <w:tcPr>
            <w:tcW w:w="988" w:type="dxa"/>
          </w:tcPr>
          <w:p w14:paraId="68B12134"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9.</w:t>
            </w:r>
          </w:p>
        </w:tc>
        <w:tc>
          <w:tcPr>
            <w:tcW w:w="7229" w:type="dxa"/>
          </w:tcPr>
          <w:p w14:paraId="6E53B2BC" w14:textId="77777777" w:rsidR="00CF4446" w:rsidRPr="00CF4446" w:rsidRDefault="00CF4446" w:rsidP="00CF4446">
            <w:pPr>
              <w:jc w:val="both"/>
              <w:rPr>
                <w:color w:val="000000"/>
                <w:szCs w:val="22"/>
                <w:lang w:val="ru-RU" w:bidi="ru-RU"/>
              </w:rPr>
            </w:pPr>
            <w:r w:rsidRPr="00CF4446">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7CF43888" w:rsidR="00CF4446" w:rsidRPr="00D47883" w:rsidRDefault="00713974" w:rsidP="00CF4446">
            <w:pPr>
              <w:tabs>
                <w:tab w:val="left" w:pos="709"/>
                <w:tab w:val="left" w:pos="993"/>
              </w:tabs>
              <w:spacing w:line="276" w:lineRule="auto"/>
              <w:jc w:val="center"/>
              <w:rPr>
                <w:szCs w:val="22"/>
                <w:highlight w:val="yellow"/>
                <w:lang w:val="ru-RU" w:bidi="ru-RU"/>
              </w:rPr>
            </w:pPr>
            <w:r w:rsidRPr="00D47883">
              <w:rPr>
                <w:szCs w:val="22"/>
                <w:lang w:val="ru-RU" w:bidi="ru-RU"/>
              </w:rPr>
              <w:t>2</w:t>
            </w:r>
            <w:r w:rsidR="00D47883" w:rsidRPr="00D47883">
              <w:rPr>
                <w:szCs w:val="22"/>
                <w:lang w:val="ru-RU" w:bidi="ru-RU"/>
              </w:rPr>
              <w:t>0</w:t>
            </w:r>
          </w:p>
        </w:tc>
      </w:tr>
      <w:tr w:rsidR="00CF4446" w:rsidRPr="00CF4446" w14:paraId="1993FDF1" w14:textId="77777777" w:rsidTr="004E4918">
        <w:trPr>
          <w:jc w:val="center"/>
        </w:trPr>
        <w:tc>
          <w:tcPr>
            <w:tcW w:w="988" w:type="dxa"/>
          </w:tcPr>
          <w:p w14:paraId="51F87A26"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10.</w:t>
            </w:r>
          </w:p>
        </w:tc>
        <w:tc>
          <w:tcPr>
            <w:tcW w:w="7229" w:type="dxa"/>
          </w:tcPr>
          <w:p w14:paraId="4472F805"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Методические указания для обучающихся по освоению дисциплины</w:t>
            </w:r>
          </w:p>
        </w:tc>
        <w:tc>
          <w:tcPr>
            <w:tcW w:w="1128" w:type="dxa"/>
          </w:tcPr>
          <w:p w14:paraId="09A1A718" w14:textId="3DE90EED" w:rsidR="00CF4446" w:rsidRPr="00D47883" w:rsidRDefault="00713974" w:rsidP="00CF4446">
            <w:pPr>
              <w:tabs>
                <w:tab w:val="left" w:pos="709"/>
                <w:tab w:val="left" w:pos="993"/>
              </w:tabs>
              <w:spacing w:line="276" w:lineRule="auto"/>
              <w:jc w:val="center"/>
              <w:rPr>
                <w:szCs w:val="22"/>
                <w:highlight w:val="yellow"/>
                <w:lang w:val="ru-RU" w:bidi="ru-RU"/>
              </w:rPr>
            </w:pPr>
            <w:r w:rsidRPr="00D47883">
              <w:rPr>
                <w:szCs w:val="22"/>
                <w:lang w:val="ru-RU" w:bidi="ru-RU"/>
              </w:rPr>
              <w:t>2</w:t>
            </w:r>
            <w:r w:rsidR="00853F66">
              <w:rPr>
                <w:szCs w:val="22"/>
                <w:lang w:val="ru-RU" w:bidi="ru-RU"/>
              </w:rPr>
              <w:t>1</w:t>
            </w:r>
          </w:p>
        </w:tc>
      </w:tr>
      <w:tr w:rsidR="00CF4446" w:rsidRPr="00CF4446" w14:paraId="0E61F3BB" w14:textId="77777777" w:rsidTr="004E4918">
        <w:trPr>
          <w:jc w:val="center"/>
        </w:trPr>
        <w:tc>
          <w:tcPr>
            <w:tcW w:w="988" w:type="dxa"/>
          </w:tcPr>
          <w:p w14:paraId="5D81BF32"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11.</w:t>
            </w:r>
          </w:p>
        </w:tc>
        <w:tc>
          <w:tcPr>
            <w:tcW w:w="7229" w:type="dxa"/>
          </w:tcPr>
          <w:p w14:paraId="5590C74A" w14:textId="37BF1FCA" w:rsidR="00CF4446" w:rsidRPr="00CF4446" w:rsidRDefault="00CF4446" w:rsidP="00CF4446">
            <w:pPr>
              <w:jc w:val="both"/>
              <w:rPr>
                <w:color w:val="000000"/>
                <w:szCs w:val="22"/>
                <w:lang w:val="ru-RU" w:bidi="ru-RU"/>
              </w:rPr>
            </w:pPr>
            <w:r w:rsidRPr="00CF4446">
              <w:rPr>
                <w:color w:val="000000"/>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w:t>
            </w:r>
            <w:r w:rsidR="0081428F">
              <w:rPr>
                <w:color w:val="000000"/>
                <w:szCs w:val="22"/>
                <w:lang w:val="ru-RU" w:bidi="ru-RU"/>
              </w:rPr>
              <w:t xml:space="preserve">ных систем </w:t>
            </w:r>
          </w:p>
        </w:tc>
        <w:tc>
          <w:tcPr>
            <w:tcW w:w="1128" w:type="dxa"/>
          </w:tcPr>
          <w:p w14:paraId="2E3A51D4" w14:textId="6B14F19F" w:rsidR="00CF4446" w:rsidRPr="00D47883" w:rsidRDefault="00713974" w:rsidP="00CF4446">
            <w:pPr>
              <w:tabs>
                <w:tab w:val="left" w:pos="709"/>
                <w:tab w:val="left" w:pos="993"/>
              </w:tabs>
              <w:spacing w:line="276" w:lineRule="auto"/>
              <w:jc w:val="center"/>
              <w:rPr>
                <w:szCs w:val="22"/>
                <w:highlight w:val="yellow"/>
                <w:lang w:val="ru-RU" w:bidi="ru-RU"/>
              </w:rPr>
            </w:pPr>
            <w:r w:rsidRPr="00D47883">
              <w:rPr>
                <w:szCs w:val="22"/>
                <w:lang w:val="ru-RU" w:bidi="ru-RU"/>
              </w:rPr>
              <w:t>2</w:t>
            </w:r>
            <w:r w:rsidR="00853F66">
              <w:rPr>
                <w:szCs w:val="22"/>
                <w:lang w:val="ru-RU" w:bidi="ru-RU"/>
              </w:rPr>
              <w:t>3</w:t>
            </w:r>
          </w:p>
        </w:tc>
      </w:tr>
      <w:tr w:rsidR="00CF4446" w:rsidRPr="00CF4446" w14:paraId="6BB634D2" w14:textId="77777777" w:rsidTr="004E4918">
        <w:trPr>
          <w:jc w:val="center"/>
        </w:trPr>
        <w:tc>
          <w:tcPr>
            <w:tcW w:w="988" w:type="dxa"/>
          </w:tcPr>
          <w:p w14:paraId="5ED00BDF"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12.</w:t>
            </w:r>
          </w:p>
        </w:tc>
        <w:tc>
          <w:tcPr>
            <w:tcW w:w="7229" w:type="dxa"/>
          </w:tcPr>
          <w:p w14:paraId="6E645A07"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73BB5CED" w:rsidR="00383DDA" w:rsidRPr="00D47883" w:rsidRDefault="00713974" w:rsidP="00383DDA">
            <w:pPr>
              <w:tabs>
                <w:tab w:val="left" w:pos="709"/>
                <w:tab w:val="left" w:pos="993"/>
              </w:tabs>
              <w:spacing w:line="276" w:lineRule="auto"/>
              <w:jc w:val="center"/>
              <w:rPr>
                <w:szCs w:val="22"/>
                <w:highlight w:val="yellow"/>
                <w:lang w:val="ru-RU" w:bidi="ru-RU"/>
              </w:rPr>
            </w:pPr>
            <w:r w:rsidRPr="00D47883">
              <w:rPr>
                <w:szCs w:val="22"/>
                <w:lang w:val="ru-RU" w:bidi="ru-RU"/>
              </w:rPr>
              <w:t>2</w:t>
            </w:r>
            <w:r w:rsidR="00853F66">
              <w:rPr>
                <w:szCs w:val="22"/>
                <w:lang w:val="ru-RU" w:bidi="ru-RU"/>
              </w:rPr>
              <w:t>4</w:t>
            </w:r>
          </w:p>
        </w:tc>
      </w:tr>
    </w:tbl>
    <w:p w14:paraId="6D583C5B" w14:textId="77777777" w:rsidR="008C5E84" w:rsidRPr="00C14003" w:rsidRDefault="008C5E84" w:rsidP="00C5458E"/>
    <w:p w14:paraId="6D107015" w14:textId="77777777" w:rsidR="008C5E84" w:rsidRPr="00C14003" w:rsidRDefault="008C5E84" w:rsidP="00C5458E"/>
    <w:p w14:paraId="2AA8CDBE" w14:textId="77777777" w:rsidR="008C5E84" w:rsidRPr="00C14003" w:rsidRDefault="008C5E84" w:rsidP="00C5458E"/>
    <w:p w14:paraId="28E9AC18" w14:textId="77777777" w:rsidR="008C5E84" w:rsidRPr="00C14003" w:rsidRDefault="008C5E84" w:rsidP="00C5458E"/>
    <w:p w14:paraId="277BE5CB" w14:textId="35117D0B" w:rsidR="008C5E84" w:rsidRDefault="008C5E84" w:rsidP="00C5458E"/>
    <w:p w14:paraId="7AF6E130" w14:textId="77777777" w:rsidR="00EE4C4D" w:rsidRPr="00C14003" w:rsidRDefault="00EE4C4D" w:rsidP="00C5458E"/>
    <w:p w14:paraId="572B64C0" w14:textId="0AD87163" w:rsidR="008C5E84" w:rsidRDefault="008C5E84" w:rsidP="00C5458E"/>
    <w:p w14:paraId="2C829EAF" w14:textId="39BB48A8" w:rsidR="002B13D8" w:rsidRDefault="002B13D8" w:rsidP="00C5458E"/>
    <w:p w14:paraId="60DF15C5" w14:textId="0C2384E5" w:rsidR="002B13D8" w:rsidRDefault="002B13D8" w:rsidP="00C5458E"/>
    <w:p w14:paraId="49AE05A1" w14:textId="67079A71" w:rsidR="002B13D8" w:rsidRDefault="002B13D8" w:rsidP="00C5458E"/>
    <w:p w14:paraId="29BCBD84" w14:textId="1ADEAD9D" w:rsidR="002B13D8" w:rsidRDefault="002B13D8" w:rsidP="00C5458E"/>
    <w:p w14:paraId="6BB732D4" w14:textId="0E4EB9F8" w:rsidR="002B13D8" w:rsidRDefault="002B13D8" w:rsidP="00C5458E"/>
    <w:p w14:paraId="7D4116B0" w14:textId="2EE78288" w:rsidR="002B13D8" w:rsidRDefault="002B13D8" w:rsidP="00C5458E"/>
    <w:p w14:paraId="02877027" w14:textId="21A90EB8" w:rsidR="00CF4446" w:rsidRDefault="00CF4446" w:rsidP="00C5458E"/>
    <w:p w14:paraId="6DA669E1" w14:textId="77777777" w:rsidR="000E6DDE" w:rsidRDefault="000E6DDE" w:rsidP="00C5458E"/>
    <w:p w14:paraId="3E0BFDC7" w14:textId="6D13870B" w:rsidR="00CF4446" w:rsidRDefault="00CF4446" w:rsidP="00C5458E"/>
    <w:p w14:paraId="2130A357" w14:textId="77777777" w:rsidR="00CF4446" w:rsidRDefault="00CF4446" w:rsidP="00C5458E"/>
    <w:p w14:paraId="63C5CD16" w14:textId="720067DD" w:rsidR="002B13D8" w:rsidRDefault="002B13D8" w:rsidP="00C5458E"/>
    <w:p w14:paraId="0DDFF423" w14:textId="20D22DDA" w:rsidR="002B13D8" w:rsidRDefault="002B13D8" w:rsidP="00C5458E"/>
    <w:p w14:paraId="36C508F2" w14:textId="39E0A329" w:rsidR="008C5E84" w:rsidRPr="002B13D8" w:rsidRDefault="008C5E84" w:rsidP="004A6289">
      <w:pPr>
        <w:pStyle w:val="11"/>
      </w:pPr>
      <w:r w:rsidRPr="002B13D8">
        <w:lastRenderedPageBreak/>
        <w:t xml:space="preserve">1 . Наименование дисциплины </w:t>
      </w:r>
    </w:p>
    <w:p w14:paraId="79E02F5D" w14:textId="67480A46" w:rsidR="00FB0A0D" w:rsidRDefault="001601B7" w:rsidP="001601B7">
      <w:pPr>
        <w:ind w:left="426"/>
        <w:rPr>
          <w:sz w:val="28"/>
          <w:szCs w:val="28"/>
        </w:rPr>
      </w:pPr>
      <w:r>
        <w:rPr>
          <w:sz w:val="28"/>
          <w:szCs w:val="28"/>
        </w:rPr>
        <w:t>«</w:t>
      </w:r>
      <w:r w:rsidR="00673660">
        <w:rPr>
          <w:sz w:val="28"/>
          <w:szCs w:val="28"/>
        </w:rPr>
        <w:t>Принятие стратегических решений</w:t>
      </w:r>
      <w:r>
        <w:rPr>
          <w:sz w:val="28"/>
          <w:szCs w:val="28"/>
        </w:rPr>
        <w:t>»</w:t>
      </w:r>
    </w:p>
    <w:p w14:paraId="4D3DED68" w14:textId="77777777" w:rsidR="002B13D8" w:rsidRPr="00FB0A0D" w:rsidRDefault="002B13D8" w:rsidP="007F11FF">
      <w:pPr>
        <w:rPr>
          <w:sz w:val="28"/>
          <w:szCs w:val="28"/>
        </w:rPr>
      </w:pPr>
    </w:p>
    <w:p w14:paraId="255A32D9" w14:textId="1F070993"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p w14:paraId="140ECB20" w14:textId="77777777" w:rsidR="00DA10E1" w:rsidRPr="00FB0A0D" w:rsidRDefault="00DA10E1" w:rsidP="00DA10E1">
      <w:pPr>
        <w:pStyle w:val="Default"/>
        <w:jc w:val="both"/>
        <w:rPr>
          <w:color w:val="auto"/>
          <w:sz w:val="28"/>
          <w:szCs w:val="28"/>
        </w:rPr>
      </w:pPr>
    </w:p>
    <w:tbl>
      <w:tblPr>
        <w:tblStyle w:val="aa"/>
        <w:tblW w:w="5731" w:type="pct"/>
        <w:tblInd w:w="-998" w:type="dxa"/>
        <w:tblLook w:val="04A0" w:firstRow="1" w:lastRow="0" w:firstColumn="1" w:lastColumn="0" w:noHBand="0" w:noVBand="1"/>
      </w:tblPr>
      <w:tblGrid>
        <w:gridCol w:w="1778"/>
        <w:gridCol w:w="2213"/>
        <w:gridCol w:w="3524"/>
        <w:gridCol w:w="3685"/>
      </w:tblGrid>
      <w:tr w:rsidR="002B13D8" w:rsidRPr="00383DDA" w14:paraId="373CEF42" w14:textId="77777777" w:rsidTr="000E28E8">
        <w:tc>
          <w:tcPr>
            <w:tcW w:w="794" w:type="pct"/>
          </w:tcPr>
          <w:p w14:paraId="6A059EF4" w14:textId="77777777" w:rsidR="002B13D8" w:rsidRPr="00383DDA" w:rsidRDefault="002B13D8" w:rsidP="002445A8">
            <w:pPr>
              <w:tabs>
                <w:tab w:val="left" w:pos="540"/>
              </w:tabs>
              <w:contextualSpacing/>
              <w:jc w:val="both"/>
              <w:rPr>
                <w:sz w:val="22"/>
                <w:szCs w:val="22"/>
              </w:rPr>
            </w:pPr>
            <w:r w:rsidRPr="00383DDA">
              <w:rPr>
                <w:sz w:val="22"/>
                <w:szCs w:val="22"/>
              </w:rPr>
              <w:t>Код компетенции</w:t>
            </w:r>
          </w:p>
        </w:tc>
        <w:tc>
          <w:tcPr>
            <w:tcW w:w="988" w:type="pct"/>
          </w:tcPr>
          <w:p w14:paraId="74AFE5AE" w14:textId="77777777" w:rsidR="002B13D8" w:rsidRPr="00383DDA" w:rsidRDefault="002B13D8" w:rsidP="002445A8">
            <w:pPr>
              <w:tabs>
                <w:tab w:val="left" w:pos="540"/>
              </w:tabs>
              <w:contextualSpacing/>
              <w:jc w:val="both"/>
              <w:rPr>
                <w:sz w:val="22"/>
                <w:szCs w:val="22"/>
              </w:rPr>
            </w:pPr>
            <w:r w:rsidRPr="00383DDA">
              <w:rPr>
                <w:sz w:val="22"/>
                <w:szCs w:val="22"/>
              </w:rPr>
              <w:t>Наименование компетенции</w:t>
            </w:r>
          </w:p>
        </w:tc>
        <w:tc>
          <w:tcPr>
            <w:tcW w:w="1573" w:type="pct"/>
          </w:tcPr>
          <w:p w14:paraId="1B0B4BC2" w14:textId="77777777" w:rsidR="002B13D8" w:rsidRPr="00383DDA" w:rsidRDefault="002B13D8" w:rsidP="002445A8">
            <w:pPr>
              <w:tabs>
                <w:tab w:val="left" w:pos="540"/>
              </w:tabs>
              <w:contextualSpacing/>
              <w:jc w:val="both"/>
              <w:rPr>
                <w:sz w:val="22"/>
                <w:szCs w:val="22"/>
              </w:rPr>
            </w:pPr>
            <w:r w:rsidRPr="00383DDA">
              <w:rPr>
                <w:sz w:val="22"/>
                <w:szCs w:val="22"/>
              </w:rPr>
              <w:t>Индикаторы достижения компетенции</w:t>
            </w:r>
            <w:r w:rsidRPr="00383DDA">
              <w:rPr>
                <w:rStyle w:val="afa"/>
                <w:sz w:val="22"/>
                <w:szCs w:val="22"/>
              </w:rPr>
              <w:footnoteReference w:id="1"/>
            </w:r>
          </w:p>
        </w:tc>
        <w:tc>
          <w:tcPr>
            <w:tcW w:w="1645" w:type="pct"/>
          </w:tcPr>
          <w:p w14:paraId="1B661B95" w14:textId="13E2BCD5" w:rsidR="002B13D8" w:rsidRPr="0081428F" w:rsidRDefault="0081428F" w:rsidP="002445A8">
            <w:pPr>
              <w:tabs>
                <w:tab w:val="left" w:pos="540"/>
              </w:tabs>
              <w:contextualSpacing/>
              <w:jc w:val="both"/>
              <w:rPr>
                <w:sz w:val="22"/>
                <w:szCs w:val="22"/>
              </w:rPr>
            </w:pPr>
            <w:r w:rsidRPr="00535AE6">
              <w:rPr>
                <w:sz w:val="22"/>
                <w:szCs w:val="22"/>
              </w:rPr>
              <w:t>Результаты обучения (умения и знания), соотнесенные с индикаторами достижения компетенции</w:t>
            </w:r>
          </w:p>
        </w:tc>
      </w:tr>
      <w:tr w:rsidR="00673660" w:rsidRPr="00383DDA" w14:paraId="00B94995" w14:textId="77777777" w:rsidTr="00673660">
        <w:tc>
          <w:tcPr>
            <w:tcW w:w="794" w:type="pct"/>
          </w:tcPr>
          <w:p w14:paraId="12C2DC80" w14:textId="4B0747BD" w:rsidR="00673660" w:rsidRPr="00383DDA" w:rsidRDefault="00673660" w:rsidP="00673660">
            <w:pPr>
              <w:tabs>
                <w:tab w:val="left" w:pos="540"/>
              </w:tabs>
              <w:contextualSpacing/>
              <w:jc w:val="both"/>
              <w:rPr>
                <w:sz w:val="22"/>
                <w:szCs w:val="22"/>
              </w:rPr>
            </w:pPr>
            <w:r>
              <w:rPr>
                <w:sz w:val="22"/>
                <w:szCs w:val="22"/>
              </w:rPr>
              <w:t>ОПК-5</w:t>
            </w:r>
          </w:p>
        </w:tc>
        <w:tc>
          <w:tcPr>
            <w:tcW w:w="988" w:type="pct"/>
            <w:vAlign w:val="center"/>
          </w:tcPr>
          <w:p w14:paraId="5891DCBC" w14:textId="2707743D" w:rsidR="00673660" w:rsidRPr="00383DDA" w:rsidRDefault="00673660" w:rsidP="00673660">
            <w:pPr>
              <w:tabs>
                <w:tab w:val="left" w:pos="540"/>
              </w:tabs>
              <w:contextualSpacing/>
              <w:rPr>
                <w:sz w:val="22"/>
                <w:szCs w:val="22"/>
              </w:rPr>
            </w:pPr>
            <w:r>
              <w:t>Способен использовать различные методы научного и философского исследования в сфере своей профессиональной деятельности</w:t>
            </w:r>
          </w:p>
        </w:tc>
        <w:tc>
          <w:tcPr>
            <w:tcW w:w="1573" w:type="pct"/>
          </w:tcPr>
          <w:p w14:paraId="6ECE0803" w14:textId="6402FD6F" w:rsidR="00673660" w:rsidRPr="00383DDA" w:rsidRDefault="00673660" w:rsidP="00673660">
            <w:pPr>
              <w:tabs>
                <w:tab w:val="left" w:pos="540"/>
              </w:tabs>
              <w:contextualSpacing/>
              <w:rPr>
                <w:sz w:val="22"/>
                <w:szCs w:val="22"/>
              </w:rPr>
            </w:pPr>
            <w:r>
              <w:t>1.Использует методы научного и философского исследования в сфере своей профессиональной деятельности.</w:t>
            </w:r>
          </w:p>
        </w:tc>
        <w:tc>
          <w:tcPr>
            <w:tcW w:w="1645" w:type="pct"/>
          </w:tcPr>
          <w:p w14:paraId="4CA9EA30" w14:textId="2D597B62" w:rsidR="00266130" w:rsidRPr="00316100" w:rsidRDefault="00266130" w:rsidP="00266130">
            <w:pPr>
              <w:tabs>
                <w:tab w:val="left" w:pos="540"/>
              </w:tabs>
              <w:contextualSpacing/>
              <w:rPr>
                <w:bCs/>
                <w:sz w:val="22"/>
                <w:szCs w:val="22"/>
              </w:rPr>
            </w:pPr>
            <w:r w:rsidRPr="00CA299A">
              <w:rPr>
                <w:b/>
                <w:sz w:val="22"/>
                <w:szCs w:val="22"/>
              </w:rPr>
              <w:t>знать:</w:t>
            </w:r>
            <w:r w:rsidRPr="00266130">
              <w:rPr>
                <w:bCs/>
              </w:rPr>
              <w:t xml:space="preserve"> </w:t>
            </w:r>
            <w:r w:rsidRPr="00316100">
              <w:t>современный аналитический инструментарий поддержки принятия стратегических решений</w:t>
            </w:r>
          </w:p>
          <w:p w14:paraId="2D8A0A35" w14:textId="5CCBAC92" w:rsidR="00266130" w:rsidRPr="00316100" w:rsidRDefault="00266130" w:rsidP="00266130">
            <w:pPr>
              <w:tabs>
                <w:tab w:val="left" w:pos="540"/>
              </w:tabs>
              <w:contextualSpacing/>
              <w:rPr>
                <w:bCs/>
                <w:sz w:val="22"/>
                <w:szCs w:val="22"/>
              </w:rPr>
            </w:pPr>
            <w:r w:rsidRPr="00CA299A">
              <w:rPr>
                <w:b/>
                <w:sz w:val="22"/>
                <w:szCs w:val="22"/>
              </w:rPr>
              <w:t>уметь</w:t>
            </w:r>
            <w:r w:rsidRPr="00316100">
              <w:rPr>
                <w:bCs/>
                <w:sz w:val="22"/>
                <w:szCs w:val="22"/>
              </w:rPr>
              <w:t>:</w:t>
            </w:r>
            <w:r w:rsidRPr="00316100">
              <w:t xml:space="preserve"> формировать стратегические способности, необходимые для управления ресурсами</w:t>
            </w:r>
          </w:p>
          <w:p w14:paraId="7116549F" w14:textId="56EC8C97" w:rsidR="00673660" w:rsidRPr="00673660" w:rsidRDefault="00673660" w:rsidP="00266130">
            <w:pPr>
              <w:tabs>
                <w:tab w:val="left" w:pos="540"/>
              </w:tabs>
              <w:contextualSpacing/>
              <w:jc w:val="both"/>
              <w:rPr>
                <w:color w:val="FF0000"/>
                <w:sz w:val="22"/>
                <w:szCs w:val="22"/>
              </w:rPr>
            </w:pPr>
          </w:p>
        </w:tc>
      </w:tr>
      <w:tr w:rsidR="00673660" w:rsidRPr="00383DDA" w14:paraId="72115296" w14:textId="77777777" w:rsidTr="008260AA">
        <w:tc>
          <w:tcPr>
            <w:tcW w:w="794" w:type="pct"/>
          </w:tcPr>
          <w:p w14:paraId="37B37F6F" w14:textId="00CFDA33" w:rsidR="00673660" w:rsidRPr="00383DDA" w:rsidRDefault="00673660" w:rsidP="00673660">
            <w:pPr>
              <w:tabs>
                <w:tab w:val="left" w:pos="540"/>
              </w:tabs>
              <w:contextualSpacing/>
              <w:jc w:val="both"/>
              <w:rPr>
                <w:sz w:val="22"/>
                <w:szCs w:val="22"/>
              </w:rPr>
            </w:pPr>
            <w:r w:rsidRPr="00383DDA">
              <w:rPr>
                <w:sz w:val="22"/>
                <w:szCs w:val="22"/>
              </w:rPr>
              <w:t xml:space="preserve"> </w:t>
            </w:r>
            <w:r>
              <w:rPr>
                <w:sz w:val="22"/>
                <w:szCs w:val="22"/>
              </w:rPr>
              <w:t>ПКП-3</w:t>
            </w:r>
          </w:p>
        </w:tc>
        <w:tc>
          <w:tcPr>
            <w:tcW w:w="988" w:type="pct"/>
          </w:tcPr>
          <w:p w14:paraId="7C2C9199" w14:textId="1C02F508" w:rsidR="00673660" w:rsidRPr="00383DDA" w:rsidRDefault="00673660" w:rsidP="00673660">
            <w:pPr>
              <w:rPr>
                <w:sz w:val="22"/>
                <w:szCs w:val="22"/>
              </w:rPr>
            </w:pPr>
            <w:r>
              <w:rPr>
                <w:lang w:eastAsia="en-US"/>
              </w:rPr>
              <w:t>Способность использовать этические знания в процессе принятия управленческих решений (ПКП-3)</w:t>
            </w:r>
          </w:p>
        </w:tc>
        <w:tc>
          <w:tcPr>
            <w:tcW w:w="1573" w:type="pct"/>
          </w:tcPr>
          <w:p w14:paraId="387EFC4A" w14:textId="77777777" w:rsidR="00673660" w:rsidRDefault="00673660" w:rsidP="00673660">
            <w:pPr>
              <w:widowControl w:val="0"/>
              <w:autoSpaceDE w:val="0"/>
              <w:autoSpaceDN w:val="0"/>
              <w:adjustRightInd w:val="0"/>
              <w:contextualSpacing/>
              <w:jc w:val="both"/>
              <w:rPr>
                <w:rFonts w:eastAsia="Calibri"/>
                <w:lang w:eastAsia="en-US"/>
              </w:rPr>
            </w:pPr>
            <w:r>
              <w:rPr>
                <w:rFonts w:eastAsia="Calibri"/>
              </w:rPr>
              <w:t>1. Применяет знания по этике в процессе организации работы коллектива.</w:t>
            </w:r>
          </w:p>
          <w:p w14:paraId="54DA9756" w14:textId="7AA16830" w:rsidR="00673660" w:rsidRPr="00383DDA" w:rsidRDefault="00673660" w:rsidP="00673660">
            <w:pPr>
              <w:tabs>
                <w:tab w:val="left" w:pos="540"/>
              </w:tabs>
              <w:contextualSpacing/>
              <w:rPr>
                <w:sz w:val="22"/>
                <w:szCs w:val="22"/>
              </w:rPr>
            </w:pPr>
            <w:r>
              <w:rPr>
                <w:rFonts w:eastAsia="Calibri"/>
              </w:rPr>
              <w:t>2. Реализует управленческие решения на базе морально-нравственных принципов.</w:t>
            </w:r>
          </w:p>
        </w:tc>
        <w:tc>
          <w:tcPr>
            <w:tcW w:w="1645" w:type="pct"/>
          </w:tcPr>
          <w:p w14:paraId="1D02B36E" w14:textId="77777777" w:rsidR="00266130" w:rsidRPr="00316100" w:rsidRDefault="00266130" w:rsidP="00266130">
            <w:pPr>
              <w:tabs>
                <w:tab w:val="left" w:pos="540"/>
              </w:tabs>
              <w:contextualSpacing/>
              <w:jc w:val="both"/>
              <w:rPr>
                <w:bCs/>
                <w:sz w:val="22"/>
                <w:szCs w:val="22"/>
              </w:rPr>
            </w:pPr>
            <w:r w:rsidRPr="00CA299A">
              <w:rPr>
                <w:b/>
                <w:sz w:val="22"/>
                <w:szCs w:val="22"/>
              </w:rPr>
              <w:t>знать:</w:t>
            </w:r>
            <w:r w:rsidRPr="00316100">
              <w:rPr>
                <w:bCs/>
                <w:sz w:val="22"/>
                <w:szCs w:val="22"/>
              </w:rPr>
              <w:t xml:space="preserve"> </w:t>
            </w:r>
            <w:r w:rsidRPr="00316100">
              <w:t>современные концепции стратегического управления сложными системами;</w:t>
            </w:r>
          </w:p>
          <w:p w14:paraId="05C3EF2D" w14:textId="5FEAAD3C" w:rsidR="00673660" w:rsidRPr="00266130" w:rsidRDefault="00266130" w:rsidP="00673660">
            <w:pPr>
              <w:tabs>
                <w:tab w:val="left" w:pos="540"/>
              </w:tabs>
              <w:contextualSpacing/>
              <w:jc w:val="both"/>
              <w:rPr>
                <w:bCs/>
                <w:sz w:val="22"/>
                <w:szCs w:val="22"/>
              </w:rPr>
            </w:pPr>
            <w:r w:rsidRPr="00CA299A">
              <w:rPr>
                <w:b/>
                <w:sz w:val="22"/>
                <w:szCs w:val="22"/>
              </w:rPr>
              <w:t>уметь:</w:t>
            </w:r>
            <w:r w:rsidR="00CA299A" w:rsidRPr="00CA299A">
              <w:rPr>
                <w:b/>
              </w:rPr>
              <w:t xml:space="preserve"> </w:t>
            </w:r>
            <w:r w:rsidRPr="00316100">
              <w:t>идентифицировать и организовывать эффективное использование доступных ресурсов и информации</w:t>
            </w:r>
          </w:p>
          <w:p w14:paraId="70CBE0B4" w14:textId="4904AE50" w:rsidR="00266130" w:rsidRPr="00316100" w:rsidRDefault="00266130" w:rsidP="00266130">
            <w:pPr>
              <w:tabs>
                <w:tab w:val="left" w:pos="540"/>
              </w:tabs>
              <w:contextualSpacing/>
              <w:jc w:val="both"/>
              <w:rPr>
                <w:bCs/>
                <w:sz w:val="22"/>
                <w:szCs w:val="22"/>
              </w:rPr>
            </w:pPr>
            <w:r w:rsidRPr="00CA299A">
              <w:rPr>
                <w:b/>
                <w:sz w:val="22"/>
                <w:szCs w:val="22"/>
              </w:rPr>
              <w:t>знать:</w:t>
            </w:r>
            <w:r w:rsidRPr="00316100">
              <w:rPr>
                <w:bCs/>
                <w:sz w:val="22"/>
                <w:szCs w:val="22"/>
              </w:rPr>
              <w:t xml:space="preserve"> </w:t>
            </w:r>
            <w:r w:rsidRPr="00316100">
              <w:t>сущность стратегических процессов и этических дилемм, возникающих в рамках принятия стратегических решений</w:t>
            </w:r>
          </w:p>
          <w:p w14:paraId="60ECA8B7" w14:textId="53A012E5" w:rsidR="00673660" w:rsidRPr="00673660" w:rsidRDefault="00266130" w:rsidP="00266130">
            <w:pPr>
              <w:tabs>
                <w:tab w:val="left" w:pos="540"/>
              </w:tabs>
              <w:contextualSpacing/>
              <w:jc w:val="both"/>
              <w:rPr>
                <w:color w:val="FF0000"/>
                <w:sz w:val="22"/>
                <w:szCs w:val="22"/>
              </w:rPr>
            </w:pPr>
            <w:r w:rsidRPr="00CA299A">
              <w:rPr>
                <w:b/>
                <w:sz w:val="22"/>
                <w:szCs w:val="22"/>
              </w:rPr>
              <w:t>уметь:</w:t>
            </w:r>
            <w:r w:rsidRPr="00316100">
              <w:t xml:space="preserve"> применять опыт реализации стратегических документов разных стран</w:t>
            </w:r>
            <w:r w:rsidRPr="00673660">
              <w:rPr>
                <w:color w:val="FF0000"/>
                <w:sz w:val="22"/>
                <w:szCs w:val="22"/>
              </w:rPr>
              <w:t xml:space="preserve"> </w:t>
            </w:r>
          </w:p>
        </w:tc>
      </w:tr>
    </w:tbl>
    <w:p w14:paraId="30153B51" w14:textId="64A74CF2" w:rsidR="00EE4C4D" w:rsidRDefault="00EE4C4D" w:rsidP="004858E1">
      <w:pPr>
        <w:pStyle w:val="1"/>
        <w:spacing w:before="0"/>
        <w:jc w:val="both"/>
        <w:rPr>
          <w:rFonts w:ascii="Times New Roman" w:hAnsi="Times New Roman" w:cs="Times New Roman"/>
          <w:iCs/>
          <w:sz w:val="28"/>
          <w:szCs w:val="28"/>
        </w:rPr>
      </w:pPr>
    </w:p>
    <w:p w14:paraId="013FDE52" w14:textId="0A40B3AD" w:rsidR="009343A6" w:rsidRDefault="009343A6" w:rsidP="009343A6"/>
    <w:p w14:paraId="6F39BD0D" w14:textId="77777777" w:rsidR="009343A6" w:rsidRPr="009343A6" w:rsidRDefault="009343A6" w:rsidP="009343A6"/>
    <w:p w14:paraId="745F93B9" w14:textId="21114F20" w:rsidR="009949C1" w:rsidRPr="0011399E" w:rsidRDefault="009949C1" w:rsidP="004858E1">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4CDABE1D" w14:textId="2CDE635B" w:rsidR="00266130" w:rsidRPr="00853F66" w:rsidRDefault="008E60E1" w:rsidP="00044484">
      <w:pPr>
        <w:spacing w:line="360" w:lineRule="auto"/>
        <w:rPr>
          <w:sz w:val="28"/>
          <w:szCs w:val="28"/>
        </w:rPr>
      </w:pPr>
      <w:r>
        <w:rPr>
          <w:sz w:val="28"/>
          <w:szCs w:val="28"/>
        </w:rPr>
        <w:t xml:space="preserve">    </w:t>
      </w:r>
      <w:r w:rsidR="00EE7471" w:rsidRPr="00C14003">
        <w:rPr>
          <w:sz w:val="28"/>
          <w:szCs w:val="28"/>
        </w:rPr>
        <w:t xml:space="preserve">Дисциплина </w:t>
      </w:r>
      <w:r w:rsidR="00673660">
        <w:rPr>
          <w:sz w:val="28"/>
          <w:szCs w:val="28"/>
        </w:rPr>
        <w:t xml:space="preserve">«Принятие стратегических решений» </w:t>
      </w:r>
      <w:r w:rsidRPr="00853F66">
        <w:rPr>
          <w:sz w:val="28"/>
          <w:szCs w:val="28"/>
        </w:rPr>
        <w:t>относится к профилю  «Этика бизнеса» по направлению подготовки 47.03.01 Философия.</w:t>
      </w:r>
    </w:p>
    <w:p w14:paraId="7D9C9211" w14:textId="6E0AEEE0" w:rsidR="0044606D" w:rsidRDefault="0044606D" w:rsidP="00044484">
      <w:pPr>
        <w:spacing w:line="360" w:lineRule="auto"/>
        <w:rPr>
          <w:sz w:val="28"/>
          <w:szCs w:val="28"/>
        </w:rPr>
      </w:pPr>
      <w:r w:rsidRPr="0044606D">
        <w:rPr>
          <w:sz w:val="28"/>
          <w:szCs w:val="28"/>
        </w:rPr>
        <w:t xml:space="preserve">Дисциплина </w:t>
      </w:r>
      <w:r w:rsidR="00673660">
        <w:rPr>
          <w:sz w:val="28"/>
          <w:szCs w:val="28"/>
        </w:rPr>
        <w:t xml:space="preserve">«Принятие стратегических решений» </w:t>
      </w:r>
      <w:r w:rsidR="00266130" w:rsidRPr="00316100">
        <w:rPr>
          <w:sz w:val="28"/>
          <w:szCs w:val="28"/>
        </w:rPr>
        <w:t xml:space="preserve">формирует представления об этических основах принятия стратегических решений, специфических чертах управленческой этики, этических качествах руководителя, этических основах конфликтологии, специфике национальных традиций на государственной </w:t>
      </w:r>
      <w:r w:rsidR="00266130" w:rsidRPr="00316100">
        <w:rPr>
          <w:sz w:val="28"/>
          <w:szCs w:val="28"/>
        </w:rPr>
        <w:lastRenderedPageBreak/>
        <w:t>службе в отдельных регионах РФ и мире в контексте принятия стратегических решений.</w:t>
      </w:r>
    </w:p>
    <w:p w14:paraId="5A90BD3F" w14:textId="2E80758C" w:rsidR="00E01E77" w:rsidRDefault="00E01E77" w:rsidP="00C5458E">
      <w:pPr>
        <w:pStyle w:val="1"/>
        <w:spacing w:before="0" w:after="0"/>
        <w:jc w:val="both"/>
        <w:rPr>
          <w:rFonts w:ascii="Times New Roman" w:hAnsi="Times New Roman" w:cs="Times New Roman"/>
          <w:bCs w:val="0"/>
          <w:iCs/>
          <w:sz w:val="28"/>
          <w:szCs w:val="28"/>
          <w:lang w:eastAsia="en-US"/>
        </w:rPr>
      </w:pPr>
      <w:bookmarkStart w:id="19" w:name="_Toc418694114"/>
      <w:r w:rsidRPr="00C14003">
        <w:rPr>
          <w:rFonts w:ascii="Times New Roman" w:hAnsi="Times New Roman" w:cs="Times New Roman"/>
          <w:iCs/>
          <w:sz w:val="28"/>
          <w:szCs w:val="28"/>
        </w:rPr>
        <w:t xml:space="preserve">4. </w:t>
      </w:r>
      <w:bookmarkEnd w:id="19"/>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5B84695B" w14:textId="2D3CA68A" w:rsidR="00FD1679" w:rsidRPr="00565D99" w:rsidRDefault="00FD1679" w:rsidP="00FD1679">
      <w:pPr>
        <w:tabs>
          <w:tab w:val="left" w:pos="7797"/>
        </w:tabs>
        <w:ind w:right="142"/>
        <w:jc w:val="right"/>
        <w:rPr>
          <w:color w:val="000000"/>
          <w:szCs w:val="20"/>
          <w:lang w:eastAsia="en-US"/>
        </w:rPr>
      </w:pPr>
      <w:r w:rsidRPr="00565D99">
        <w:rPr>
          <w:color w:val="000000"/>
          <w:szCs w:val="20"/>
          <w:lang w:eastAsia="en-US"/>
        </w:rPr>
        <w:t>Таблица 1</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155"/>
        <w:gridCol w:w="1843"/>
        <w:gridCol w:w="1843"/>
      </w:tblGrid>
      <w:tr w:rsidR="00131BC2" w:rsidRPr="00565D99" w14:paraId="37BB293B" w14:textId="3202F597" w:rsidTr="00131BC2">
        <w:trPr>
          <w:trHeight w:val="330"/>
        </w:trPr>
        <w:tc>
          <w:tcPr>
            <w:tcW w:w="4224" w:type="dxa"/>
          </w:tcPr>
          <w:p w14:paraId="606834F1" w14:textId="77777777" w:rsidR="00131BC2" w:rsidRPr="00044484" w:rsidRDefault="00131BC2" w:rsidP="00395FF6">
            <w:pPr>
              <w:rPr>
                <w:color w:val="000000"/>
              </w:rPr>
            </w:pPr>
            <w:r w:rsidRPr="00044484">
              <w:rPr>
                <w:color w:val="000000"/>
              </w:rPr>
              <w:t>Вид учебной работы   по дисциплине</w:t>
            </w:r>
          </w:p>
        </w:tc>
        <w:tc>
          <w:tcPr>
            <w:tcW w:w="2155" w:type="dxa"/>
          </w:tcPr>
          <w:p w14:paraId="18C3EB21" w14:textId="77777777" w:rsidR="00131BC2" w:rsidRPr="00044484" w:rsidRDefault="00131BC2" w:rsidP="00395FF6">
            <w:pPr>
              <w:jc w:val="center"/>
              <w:rPr>
                <w:color w:val="000000"/>
              </w:rPr>
            </w:pPr>
            <w:r w:rsidRPr="00044484">
              <w:rPr>
                <w:color w:val="000000"/>
              </w:rPr>
              <w:t>Всего</w:t>
            </w:r>
          </w:p>
          <w:p w14:paraId="2F2001D8" w14:textId="77777777" w:rsidR="00131BC2" w:rsidRPr="00044484" w:rsidRDefault="00131BC2" w:rsidP="00395FF6">
            <w:pPr>
              <w:jc w:val="center"/>
              <w:rPr>
                <w:color w:val="000000"/>
              </w:rPr>
            </w:pPr>
            <w:r w:rsidRPr="00044484">
              <w:rPr>
                <w:color w:val="000000"/>
              </w:rPr>
              <w:t>(в з/е и часах)</w:t>
            </w:r>
          </w:p>
        </w:tc>
        <w:tc>
          <w:tcPr>
            <w:tcW w:w="1843" w:type="dxa"/>
          </w:tcPr>
          <w:p w14:paraId="79F37F6D" w14:textId="5670BBEA" w:rsidR="00131BC2" w:rsidRPr="00044484" w:rsidRDefault="00131BC2" w:rsidP="00395FF6">
            <w:pPr>
              <w:numPr>
                <w:ilvl w:val="12"/>
                <w:numId w:val="0"/>
              </w:numPr>
              <w:jc w:val="center"/>
              <w:rPr>
                <w:color w:val="000000"/>
              </w:rPr>
            </w:pPr>
            <w:r w:rsidRPr="00044484">
              <w:rPr>
                <w:color w:val="000000"/>
              </w:rPr>
              <w:t>Семестр</w:t>
            </w:r>
            <w:r w:rsidR="004F635D" w:rsidRPr="00044484">
              <w:rPr>
                <w:color w:val="000000"/>
              </w:rPr>
              <w:t xml:space="preserve"> 5</w:t>
            </w:r>
          </w:p>
          <w:p w14:paraId="0D6C6F23" w14:textId="77777777" w:rsidR="00131BC2" w:rsidRPr="00044484" w:rsidRDefault="00131BC2" w:rsidP="00395FF6">
            <w:pPr>
              <w:jc w:val="center"/>
              <w:rPr>
                <w:color w:val="000000"/>
              </w:rPr>
            </w:pPr>
            <w:r w:rsidRPr="00044484">
              <w:rPr>
                <w:color w:val="000000"/>
              </w:rPr>
              <w:t>(в часах)</w:t>
            </w:r>
          </w:p>
        </w:tc>
        <w:tc>
          <w:tcPr>
            <w:tcW w:w="1843" w:type="dxa"/>
          </w:tcPr>
          <w:p w14:paraId="7A5B2DBA" w14:textId="119F3E2D" w:rsidR="004F635D" w:rsidRPr="00044484" w:rsidRDefault="004F635D" w:rsidP="004F635D">
            <w:pPr>
              <w:numPr>
                <w:ilvl w:val="12"/>
                <w:numId w:val="0"/>
              </w:numPr>
              <w:jc w:val="center"/>
              <w:rPr>
                <w:color w:val="000000"/>
              </w:rPr>
            </w:pPr>
            <w:r w:rsidRPr="00044484">
              <w:rPr>
                <w:color w:val="000000"/>
              </w:rPr>
              <w:t>Семестр 6</w:t>
            </w:r>
          </w:p>
          <w:p w14:paraId="36947327" w14:textId="16F62080" w:rsidR="00131BC2" w:rsidRPr="00044484" w:rsidRDefault="004F635D" w:rsidP="004F635D">
            <w:pPr>
              <w:numPr>
                <w:ilvl w:val="12"/>
                <w:numId w:val="0"/>
              </w:numPr>
              <w:jc w:val="center"/>
              <w:rPr>
                <w:color w:val="000000"/>
              </w:rPr>
            </w:pPr>
            <w:r w:rsidRPr="00044484">
              <w:rPr>
                <w:color w:val="000000"/>
              </w:rPr>
              <w:t>(в часах)</w:t>
            </w:r>
          </w:p>
        </w:tc>
      </w:tr>
      <w:tr w:rsidR="004F635D" w:rsidRPr="00565D99" w14:paraId="06C44348" w14:textId="78127C13" w:rsidTr="00131BC2">
        <w:trPr>
          <w:trHeight w:val="330"/>
        </w:trPr>
        <w:tc>
          <w:tcPr>
            <w:tcW w:w="4224" w:type="dxa"/>
          </w:tcPr>
          <w:p w14:paraId="222982DE" w14:textId="77777777" w:rsidR="004F635D" w:rsidRPr="00044484" w:rsidRDefault="004F635D" w:rsidP="004F635D">
            <w:pPr>
              <w:rPr>
                <w:color w:val="000000"/>
              </w:rPr>
            </w:pPr>
            <w:r w:rsidRPr="00044484">
              <w:rPr>
                <w:color w:val="000000"/>
              </w:rPr>
              <w:t xml:space="preserve">Общая трудоемкость дисциплины </w:t>
            </w:r>
          </w:p>
        </w:tc>
        <w:tc>
          <w:tcPr>
            <w:tcW w:w="2155" w:type="dxa"/>
          </w:tcPr>
          <w:p w14:paraId="2D8E4E99" w14:textId="07B65B3B" w:rsidR="004F635D" w:rsidRPr="00044484" w:rsidRDefault="004F635D" w:rsidP="004F635D">
            <w:pPr>
              <w:jc w:val="center"/>
              <w:rPr>
                <w:color w:val="000000"/>
              </w:rPr>
            </w:pPr>
            <w:r w:rsidRPr="00044484">
              <w:rPr>
                <w:color w:val="000000"/>
              </w:rPr>
              <w:t>6/216</w:t>
            </w:r>
          </w:p>
        </w:tc>
        <w:tc>
          <w:tcPr>
            <w:tcW w:w="1843" w:type="dxa"/>
          </w:tcPr>
          <w:p w14:paraId="476A1627" w14:textId="0A1A8ACD" w:rsidR="004F635D" w:rsidRPr="00044484" w:rsidRDefault="004F635D" w:rsidP="004F635D">
            <w:pPr>
              <w:jc w:val="center"/>
              <w:rPr>
                <w:color w:val="000000"/>
              </w:rPr>
            </w:pPr>
            <w:r w:rsidRPr="00044484">
              <w:rPr>
                <w:color w:val="000000"/>
              </w:rPr>
              <w:t>108</w:t>
            </w:r>
          </w:p>
        </w:tc>
        <w:tc>
          <w:tcPr>
            <w:tcW w:w="1843" w:type="dxa"/>
          </w:tcPr>
          <w:p w14:paraId="782EEE18" w14:textId="5B4B531F" w:rsidR="004F635D" w:rsidRPr="00044484" w:rsidRDefault="004F635D" w:rsidP="004F635D">
            <w:pPr>
              <w:jc w:val="center"/>
              <w:rPr>
                <w:color w:val="000000"/>
              </w:rPr>
            </w:pPr>
            <w:r w:rsidRPr="00044484">
              <w:rPr>
                <w:color w:val="000000"/>
                <w:lang w:eastAsia="en-US"/>
              </w:rPr>
              <w:t>108</w:t>
            </w:r>
          </w:p>
        </w:tc>
      </w:tr>
      <w:tr w:rsidR="004F635D" w:rsidRPr="00565D99" w14:paraId="05C865BA" w14:textId="3B70FF09" w:rsidTr="00131BC2">
        <w:trPr>
          <w:trHeight w:val="330"/>
        </w:trPr>
        <w:tc>
          <w:tcPr>
            <w:tcW w:w="4224" w:type="dxa"/>
          </w:tcPr>
          <w:p w14:paraId="3255CB0B" w14:textId="77777777" w:rsidR="004F635D" w:rsidRPr="00044484" w:rsidRDefault="004F635D" w:rsidP="004F635D">
            <w:pPr>
              <w:rPr>
                <w:color w:val="000000"/>
              </w:rPr>
            </w:pPr>
            <w:r w:rsidRPr="00044484">
              <w:rPr>
                <w:color w:val="000000"/>
              </w:rPr>
              <w:t xml:space="preserve">Контактная работа - Аудиторные занятия </w:t>
            </w:r>
          </w:p>
        </w:tc>
        <w:tc>
          <w:tcPr>
            <w:tcW w:w="2155" w:type="dxa"/>
          </w:tcPr>
          <w:p w14:paraId="205B2D14" w14:textId="16BACBD0" w:rsidR="004F635D" w:rsidRPr="00044484" w:rsidRDefault="004F635D" w:rsidP="004F635D">
            <w:pPr>
              <w:jc w:val="center"/>
              <w:rPr>
                <w:color w:val="000000"/>
              </w:rPr>
            </w:pPr>
            <w:r w:rsidRPr="00044484">
              <w:rPr>
                <w:color w:val="000000"/>
              </w:rPr>
              <w:t>100</w:t>
            </w:r>
          </w:p>
        </w:tc>
        <w:tc>
          <w:tcPr>
            <w:tcW w:w="1843" w:type="dxa"/>
          </w:tcPr>
          <w:p w14:paraId="64DD2810" w14:textId="00A5775A" w:rsidR="004F635D" w:rsidRPr="00044484" w:rsidRDefault="004F635D" w:rsidP="004F635D">
            <w:pPr>
              <w:jc w:val="center"/>
              <w:rPr>
                <w:color w:val="000000"/>
              </w:rPr>
            </w:pPr>
            <w:r w:rsidRPr="00044484">
              <w:rPr>
                <w:color w:val="000000"/>
                <w:lang w:eastAsia="en-US"/>
              </w:rPr>
              <w:t>50</w:t>
            </w:r>
          </w:p>
        </w:tc>
        <w:tc>
          <w:tcPr>
            <w:tcW w:w="1843" w:type="dxa"/>
          </w:tcPr>
          <w:p w14:paraId="78F4E0E5" w14:textId="73C0BC34" w:rsidR="004F635D" w:rsidRPr="00044484" w:rsidRDefault="004F635D" w:rsidP="004F635D">
            <w:pPr>
              <w:jc w:val="center"/>
              <w:rPr>
                <w:color w:val="000000"/>
                <w:lang w:val="en-US" w:eastAsia="en-US"/>
              </w:rPr>
            </w:pPr>
            <w:r w:rsidRPr="00044484">
              <w:rPr>
                <w:color w:val="000000"/>
                <w:lang w:eastAsia="en-US"/>
              </w:rPr>
              <w:t>50</w:t>
            </w:r>
          </w:p>
        </w:tc>
      </w:tr>
      <w:tr w:rsidR="004F635D" w:rsidRPr="00565D99" w14:paraId="671D84D0" w14:textId="6564AF38" w:rsidTr="00131BC2">
        <w:trPr>
          <w:trHeight w:val="330"/>
        </w:trPr>
        <w:tc>
          <w:tcPr>
            <w:tcW w:w="4224" w:type="dxa"/>
          </w:tcPr>
          <w:p w14:paraId="73F352F4" w14:textId="77777777" w:rsidR="004F635D" w:rsidRPr="00044484" w:rsidRDefault="004F635D" w:rsidP="004F635D">
            <w:pPr>
              <w:rPr>
                <w:color w:val="000000"/>
              </w:rPr>
            </w:pPr>
            <w:r w:rsidRPr="00044484">
              <w:rPr>
                <w:color w:val="000000"/>
              </w:rPr>
              <w:t xml:space="preserve">Лекции </w:t>
            </w:r>
          </w:p>
        </w:tc>
        <w:tc>
          <w:tcPr>
            <w:tcW w:w="2155" w:type="dxa"/>
          </w:tcPr>
          <w:p w14:paraId="58C2584B" w14:textId="3484324F" w:rsidR="004F635D" w:rsidRPr="00044484" w:rsidRDefault="004F635D" w:rsidP="004F635D">
            <w:pPr>
              <w:jc w:val="center"/>
              <w:rPr>
                <w:color w:val="000000"/>
              </w:rPr>
            </w:pPr>
            <w:r w:rsidRPr="00044484">
              <w:rPr>
                <w:color w:val="000000"/>
                <w:lang w:val="en-US"/>
              </w:rPr>
              <w:t>3</w:t>
            </w:r>
            <w:r w:rsidRPr="00044484">
              <w:rPr>
                <w:color w:val="000000"/>
              </w:rPr>
              <w:t>2</w:t>
            </w:r>
          </w:p>
        </w:tc>
        <w:tc>
          <w:tcPr>
            <w:tcW w:w="1843" w:type="dxa"/>
          </w:tcPr>
          <w:p w14:paraId="32C2269D" w14:textId="7AD579DC" w:rsidR="004F635D" w:rsidRPr="00044484" w:rsidRDefault="004F635D" w:rsidP="004F635D">
            <w:pPr>
              <w:jc w:val="center"/>
              <w:rPr>
                <w:color w:val="000000"/>
              </w:rPr>
            </w:pPr>
            <w:r w:rsidRPr="00044484">
              <w:rPr>
                <w:color w:val="000000"/>
                <w:lang w:eastAsia="en-US"/>
              </w:rPr>
              <w:t>16</w:t>
            </w:r>
          </w:p>
        </w:tc>
        <w:tc>
          <w:tcPr>
            <w:tcW w:w="1843" w:type="dxa"/>
          </w:tcPr>
          <w:p w14:paraId="62A2E543" w14:textId="4400FEF7" w:rsidR="004F635D" w:rsidRPr="00044484" w:rsidRDefault="004F635D" w:rsidP="004F635D">
            <w:pPr>
              <w:jc w:val="center"/>
              <w:rPr>
                <w:color w:val="000000"/>
                <w:lang w:val="en-US" w:eastAsia="en-US"/>
              </w:rPr>
            </w:pPr>
            <w:r w:rsidRPr="00044484">
              <w:rPr>
                <w:color w:val="000000"/>
                <w:lang w:eastAsia="en-US"/>
              </w:rPr>
              <w:t>16</w:t>
            </w:r>
          </w:p>
        </w:tc>
      </w:tr>
      <w:tr w:rsidR="004F635D" w:rsidRPr="00565D99" w14:paraId="7703B7F4" w14:textId="1E422717" w:rsidTr="00131BC2">
        <w:trPr>
          <w:trHeight w:val="330"/>
        </w:trPr>
        <w:tc>
          <w:tcPr>
            <w:tcW w:w="4224" w:type="dxa"/>
          </w:tcPr>
          <w:p w14:paraId="727D16B2" w14:textId="77777777" w:rsidR="004F635D" w:rsidRPr="00044484" w:rsidRDefault="004F635D" w:rsidP="004F635D">
            <w:pPr>
              <w:rPr>
                <w:color w:val="000000"/>
              </w:rPr>
            </w:pPr>
            <w:r w:rsidRPr="00044484">
              <w:rPr>
                <w:color w:val="000000"/>
              </w:rPr>
              <w:t xml:space="preserve">Семинары, практические занятия  </w:t>
            </w:r>
          </w:p>
        </w:tc>
        <w:tc>
          <w:tcPr>
            <w:tcW w:w="2155" w:type="dxa"/>
          </w:tcPr>
          <w:p w14:paraId="43DCA386" w14:textId="37F67FCE" w:rsidR="004F635D" w:rsidRPr="00044484" w:rsidRDefault="004F635D" w:rsidP="004F635D">
            <w:pPr>
              <w:jc w:val="center"/>
              <w:rPr>
                <w:color w:val="000000"/>
              </w:rPr>
            </w:pPr>
            <w:r w:rsidRPr="00044484">
              <w:rPr>
                <w:color w:val="000000"/>
              </w:rPr>
              <w:t>68</w:t>
            </w:r>
          </w:p>
        </w:tc>
        <w:tc>
          <w:tcPr>
            <w:tcW w:w="1843" w:type="dxa"/>
          </w:tcPr>
          <w:p w14:paraId="027A2513" w14:textId="499BEE56" w:rsidR="004F635D" w:rsidRPr="00044484" w:rsidRDefault="004F635D" w:rsidP="004F635D">
            <w:pPr>
              <w:jc w:val="center"/>
              <w:rPr>
                <w:color w:val="000000"/>
              </w:rPr>
            </w:pPr>
            <w:r w:rsidRPr="00044484">
              <w:rPr>
                <w:color w:val="000000"/>
                <w:lang w:val="en-US" w:eastAsia="en-US"/>
              </w:rPr>
              <w:t>34</w:t>
            </w:r>
          </w:p>
        </w:tc>
        <w:tc>
          <w:tcPr>
            <w:tcW w:w="1843" w:type="dxa"/>
          </w:tcPr>
          <w:p w14:paraId="6AE25879" w14:textId="75422F1B" w:rsidR="004F635D" w:rsidRPr="00044484" w:rsidRDefault="004F635D" w:rsidP="004F635D">
            <w:pPr>
              <w:jc w:val="center"/>
              <w:rPr>
                <w:color w:val="000000"/>
                <w:lang w:val="en-US" w:eastAsia="en-US"/>
              </w:rPr>
            </w:pPr>
            <w:r w:rsidRPr="00044484">
              <w:rPr>
                <w:color w:val="000000"/>
                <w:lang w:val="en-US" w:eastAsia="en-US"/>
              </w:rPr>
              <w:t>34</w:t>
            </w:r>
          </w:p>
        </w:tc>
      </w:tr>
      <w:tr w:rsidR="004F635D" w:rsidRPr="00565D99" w14:paraId="02D9D544" w14:textId="0868FFDD" w:rsidTr="00131BC2">
        <w:trPr>
          <w:trHeight w:val="330"/>
        </w:trPr>
        <w:tc>
          <w:tcPr>
            <w:tcW w:w="4224" w:type="dxa"/>
          </w:tcPr>
          <w:p w14:paraId="64B514FB" w14:textId="77777777" w:rsidR="004F635D" w:rsidRPr="00044484" w:rsidRDefault="004F635D" w:rsidP="004F635D">
            <w:pPr>
              <w:rPr>
                <w:color w:val="000000"/>
              </w:rPr>
            </w:pPr>
            <w:r w:rsidRPr="00044484">
              <w:rPr>
                <w:color w:val="000000"/>
              </w:rPr>
              <w:t>Самостоятельная работа</w:t>
            </w:r>
          </w:p>
        </w:tc>
        <w:tc>
          <w:tcPr>
            <w:tcW w:w="2155" w:type="dxa"/>
          </w:tcPr>
          <w:p w14:paraId="11F2DF71" w14:textId="0D94F68B" w:rsidR="004F635D" w:rsidRPr="00044484" w:rsidRDefault="004F635D" w:rsidP="004F635D">
            <w:pPr>
              <w:jc w:val="center"/>
              <w:rPr>
                <w:color w:val="000000"/>
              </w:rPr>
            </w:pPr>
            <w:r w:rsidRPr="00044484">
              <w:rPr>
                <w:color w:val="000000"/>
              </w:rPr>
              <w:t>116</w:t>
            </w:r>
          </w:p>
        </w:tc>
        <w:tc>
          <w:tcPr>
            <w:tcW w:w="1843" w:type="dxa"/>
          </w:tcPr>
          <w:p w14:paraId="2D72A800" w14:textId="6CE99428" w:rsidR="004F635D" w:rsidRPr="00044484" w:rsidRDefault="004F635D" w:rsidP="004F635D">
            <w:pPr>
              <w:jc w:val="center"/>
            </w:pPr>
            <w:r w:rsidRPr="00044484">
              <w:rPr>
                <w:color w:val="000000"/>
                <w:lang w:eastAsia="en-US"/>
              </w:rPr>
              <w:t>58</w:t>
            </w:r>
          </w:p>
        </w:tc>
        <w:tc>
          <w:tcPr>
            <w:tcW w:w="1843" w:type="dxa"/>
          </w:tcPr>
          <w:p w14:paraId="3F2C75F6" w14:textId="071615CC" w:rsidR="004F635D" w:rsidRPr="00044484" w:rsidRDefault="004F635D" w:rsidP="004F635D">
            <w:pPr>
              <w:jc w:val="center"/>
              <w:rPr>
                <w:color w:val="000000"/>
                <w:lang w:val="en-US" w:eastAsia="en-US"/>
              </w:rPr>
            </w:pPr>
            <w:r w:rsidRPr="00044484">
              <w:rPr>
                <w:color w:val="000000"/>
                <w:lang w:eastAsia="en-US"/>
              </w:rPr>
              <w:t>58</w:t>
            </w:r>
          </w:p>
        </w:tc>
      </w:tr>
      <w:tr w:rsidR="00131BC2" w:rsidRPr="00565D99" w14:paraId="31A91B45" w14:textId="27B62C72" w:rsidTr="00131BC2">
        <w:trPr>
          <w:trHeight w:val="330"/>
        </w:trPr>
        <w:tc>
          <w:tcPr>
            <w:tcW w:w="4224" w:type="dxa"/>
          </w:tcPr>
          <w:p w14:paraId="79D745ED" w14:textId="77777777" w:rsidR="00131BC2" w:rsidRPr="00044484" w:rsidRDefault="00131BC2" w:rsidP="000A4207">
            <w:pPr>
              <w:rPr>
                <w:color w:val="000000"/>
              </w:rPr>
            </w:pPr>
            <w:r w:rsidRPr="00044484">
              <w:rPr>
                <w:color w:val="000000"/>
              </w:rPr>
              <w:t xml:space="preserve">Вид текущего контроля </w:t>
            </w:r>
          </w:p>
        </w:tc>
        <w:tc>
          <w:tcPr>
            <w:tcW w:w="2155" w:type="dxa"/>
          </w:tcPr>
          <w:p w14:paraId="52A28617" w14:textId="4DE8BD65" w:rsidR="00131BC2" w:rsidRPr="00044484" w:rsidRDefault="00131BC2" w:rsidP="000A4207">
            <w:pPr>
              <w:jc w:val="center"/>
              <w:rPr>
                <w:color w:val="000000"/>
              </w:rPr>
            </w:pPr>
            <w:r w:rsidRPr="00044484">
              <w:t>Контрольная работа</w:t>
            </w:r>
          </w:p>
        </w:tc>
        <w:tc>
          <w:tcPr>
            <w:tcW w:w="1843" w:type="dxa"/>
          </w:tcPr>
          <w:p w14:paraId="3FFF0DFA" w14:textId="74B6ABF9" w:rsidR="00131BC2" w:rsidRPr="00044484" w:rsidRDefault="00131BC2" w:rsidP="000A4207">
            <w:pPr>
              <w:jc w:val="center"/>
            </w:pPr>
            <w:r w:rsidRPr="00044484">
              <w:t>Контрольная работа</w:t>
            </w:r>
          </w:p>
        </w:tc>
        <w:tc>
          <w:tcPr>
            <w:tcW w:w="1843" w:type="dxa"/>
          </w:tcPr>
          <w:p w14:paraId="12D3CF3C" w14:textId="379DF023" w:rsidR="00131BC2" w:rsidRPr="00044484" w:rsidRDefault="004F635D" w:rsidP="000A4207">
            <w:pPr>
              <w:jc w:val="center"/>
            </w:pPr>
            <w:r w:rsidRPr="00044484">
              <w:t>-</w:t>
            </w:r>
          </w:p>
        </w:tc>
      </w:tr>
      <w:tr w:rsidR="00131BC2" w:rsidRPr="00565D99" w14:paraId="4C3A7535" w14:textId="62C1DEA7" w:rsidTr="00131BC2">
        <w:trPr>
          <w:trHeight w:val="330"/>
        </w:trPr>
        <w:tc>
          <w:tcPr>
            <w:tcW w:w="4224" w:type="dxa"/>
          </w:tcPr>
          <w:p w14:paraId="3F87E41B" w14:textId="77777777" w:rsidR="00131BC2" w:rsidRPr="00044484" w:rsidRDefault="00131BC2" w:rsidP="00395FF6">
            <w:pPr>
              <w:rPr>
                <w:color w:val="000000"/>
              </w:rPr>
            </w:pPr>
            <w:r w:rsidRPr="00044484">
              <w:rPr>
                <w:color w:val="000000"/>
              </w:rPr>
              <w:t>Вид промежуточной аттестации</w:t>
            </w:r>
          </w:p>
        </w:tc>
        <w:tc>
          <w:tcPr>
            <w:tcW w:w="2155" w:type="dxa"/>
          </w:tcPr>
          <w:p w14:paraId="5B46C8EF" w14:textId="5B499117" w:rsidR="00131BC2" w:rsidRPr="00044484" w:rsidRDefault="004F635D" w:rsidP="00395FF6">
            <w:pPr>
              <w:jc w:val="center"/>
              <w:rPr>
                <w:color w:val="000000"/>
              </w:rPr>
            </w:pPr>
            <w:r w:rsidRPr="00044484">
              <w:rPr>
                <w:color w:val="000000"/>
              </w:rPr>
              <w:t xml:space="preserve">Зачет, </w:t>
            </w:r>
            <w:r w:rsidR="00131BC2" w:rsidRPr="00044484">
              <w:rPr>
                <w:color w:val="000000"/>
              </w:rPr>
              <w:t>экзамен</w:t>
            </w:r>
          </w:p>
        </w:tc>
        <w:tc>
          <w:tcPr>
            <w:tcW w:w="1843" w:type="dxa"/>
          </w:tcPr>
          <w:p w14:paraId="45974C98" w14:textId="6F71CC8F" w:rsidR="00131BC2" w:rsidRPr="00044484" w:rsidRDefault="004F635D" w:rsidP="00395FF6">
            <w:pPr>
              <w:jc w:val="center"/>
              <w:rPr>
                <w:color w:val="000000"/>
              </w:rPr>
            </w:pPr>
            <w:r w:rsidRPr="00044484">
              <w:rPr>
                <w:color w:val="000000"/>
              </w:rPr>
              <w:t>зачет</w:t>
            </w:r>
          </w:p>
        </w:tc>
        <w:tc>
          <w:tcPr>
            <w:tcW w:w="1843" w:type="dxa"/>
          </w:tcPr>
          <w:p w14:paraId="42878CCD" w14:textId="68CDAFF8" w:rsidR="00131BC2" w:rsidRPr="00044484" w:rsidRDefault="004F635D" w:rsidP="00395FF6">
            <w:pPr>
              <w:jc w:val="center"/>
              <w:rPr>
                <w:color w:val="000000"/>
              </w:rPr>
            </w:pPr>
            <w:r w:rsidRPr="00044484">
              <w:rPr>
                <w:color w:val="000000"/>
              </w:rPr>
              <w:t>экзамен</w:t>
            </w:r>
          </w:p>
        </w:tc>
      </w:tr>
    </w:tbl>
    <w:p w14:paraId="79AF487E" w14:textId="77777777" w:rsidR="00395FF6" w:rsidRPr="00565D99" w:rsidRDefault="00395FF6" w:rsidP="00395FF6">
      <w:pPr>
        <w:rPr>
          <w:i/>
          <w:color w:val="000000"/>
          <w:sz w:val="20"/>
          <w:szCs w:val="20"/>
          <w:lang w:eastAsia="en-US"/>
        </w:rPr>
      </w:pPr>
      <w:bookmarkStart w:id="20" w:name="_Toc470869438"/>
      <w:bookmarkStart w:id="21" w:name="_Toc470869977"/>
    </w:p>
    <w:bookmarkEnd w:id="20"/>
    <w:bookmarkEnd w:id="21"/>
    <w:p w14:paraId="56FB50E0" w14:textId="77777777" w:rsidR="00BC6151" w:rsidRDefault="00BC6151" w:rsidP="00311F11">
      <w:pPr>
        <w:jc w:val="both"/>
        <w:rPr>
          <w:b/>
          <w:iCs/>
          <w:sz w:val="28"/>
          <w:szCs w:val="28"/>
        </w:rPr>
      </w:pPr>
    </w:p>
    <w:p w14:paraId="1D7ADA3E" w14:textId="512A1884" w:rsidR="002312AC" w:rsidRPr="005532E3" w:rsidRDefault="00652CE8" w:rsidP="00311F11">
      <w:pPr>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57643B94" w14:textId="77777777" w:rsidR="00D44A50" w:rsidRPr="00316100" w:rsidRDefault="00D44A50" w:rsidP="00D44A50">
      <w:pPr>
        <w:spacing w:after="240"/>
        <w:ind w:firstLine="709"/>
        <w:jc w:val="both"/>
        <w:rPr>
          <w:b/>
          <w:bCs/>
          <w:sz w:val="28"/>
          <w:szCs w:val="28"/>
        </w:rPr>
      </w:pPr>
      <w:r w:rsidRPr="00316100">
        <w:rPr>
          <w:b/>
          <w:bCs/>
          <w:sz w:val="28"/>
          <w:szCs w:val="28"/>
        </w:rPr>
        <w:t>5.1. Содержание дисциплины</w:t>
      </w:r>
    </w:p>
    <w:p w14:paraId="3B4E903B" w14:textId="77777777" w:rsidR="00D44A50" w:rsidRPr="00316100" w:rsidRDefault="00D44A50" w:rsidP="00D44A50">
      <w:pPr>
        <w:pStyle w:val="1"/>
        <w:spacing w:before="0" w:line="360" w:lineRule="auto"/>
        <w:jc w:val="both"/>
        <w:rPr>
          <w:rFonts w:ascii="Times New Roman" w:hAnsi="Times New Roman" w:cs="Times New Roman"/>
          <w:sz w:val="28"/>
          <w:szCs w:val="28"/>
        </w:rPr>
      </w:pPr>
      <w:r w:rsidRPr="00316100">
        <w:rPr>
          <w:rStyle w:val="FontStyle51"/>
          <w:sz w:val="28"/>
          <w:szCs w:val="28"/>
        </w:rPr>
        <w:t>Тема 1. Введение в этику управления.</w:t>
      </w:r>
    </w:p>
    <w:p w14:paraId="4FFFFDC0" w14:textId="1CAFE8EE" w:rsidR="00D44A50" w:rsidRDefault="00D44A50" w:rsidP="00D44A50">
      <w:pPr>
        <w:spacing w:line="360" w:lineRule="auto"/>
        <w:ind w:firstLine="708"/>
        <w:jc w:val="both"/>
        <w:rPr>
          <w:sz w:val="28"/>
          <w:szCs w:val="28"/>
        </w:rPr>
      </w:pPr>
      <w:r w:rsidRPr="00316100">
        <w:rPr>
          <w:sz w:val="28"/>
          <w:szCs w:val="28"/>
        </w:rPr>
        <w:t>Понятие управленческого и стратегического решения. Этические основы принятия стратегических решений. Специфические черты управленческой этики. Тенденции развития этики управления в современных условиях. Этика государственного и муниципального управления. Факторы, влияющие на эволюцию управленческой этики в сфере государственной службы. Основные этические проблемы принятия стратегических управленческих решений в современной России.</w:t>
      </w:r>
    </w:p>
    <w:p w14:paraId="2BD04FF6" w14:textId="0FCCEE5F" w:rsidR="009D3A58" w:rsidRPr="009D3A58" w:rsidRDefault="009D3A58" w:rsidP="009D3A58">
      <w:pPr>
        <w:spacing w:line="360" w:lineRule="auto"/>
        <w:jc w:val="both"/>
        <w:rPr>
          <w:b/>
          <w:bCs/>
          <w:sz w:val="28"/>
          <w:szCs w:val="28"/>
        </w:rPr>
      </w:pPr>
      <w:r w:rsidRPr="009D3A58">
        <w:rPr>
          <w:b/>
          <w:bCs/>
          <w:sz w:val="28"/>
          <w:szCs w:val="28"/>
        </w:rPr>
        <w:t>Тема 2. Классификация управленческих решений</w:t>
      </w:r>
    </w:p>
    <w:p w14:paraId="79E920CE" w14:textId="43E17A5E" w:rsidR="009D3A58" w:rsidRPr="009D3A58" w:rsidRDefault="009D3A58" w:rsidP="009D3A58">
      <w:pPr>
        <w:spacing w:line="360" w:lineRule="auto"/>
        <w:ind w:firstLine="708"/>
        <w:jc w:val="both"/>
        <w:rPr>
          <w:sz w:val="28"/>
          <w:szCs w:val="28"/>
        </w:rPr>
      </w:pPr>
      <w:r>
        <w:rPr>
          <w:sz w:val="28"/>
          <w:szCs w:val="28"/>
        </w:rPr>
        <w:t>Виды и уровни управленческих решений.</w:t>
      </w:r>
      <w:r w:rsidRPr="00771314">
        <w:rPr>
          <w:sz w:val="28"/>
          <w:szCs w:val="28"/>
        </w:rPr>
        <w:t xml:space="preserve"> Стили принятия управленческих решений.</w:t>
      </w:r>
      <w:r>
        <w:rPr>
          <w:sz w:val="28"/>
          <w:szCs w:val="28"/>
        </w:rPr>
        <w:t xml:space="preserve"> </w:t>
      </w:r>
      <w:r w:rsidRPr="00771314">
        <w:rPr>
          <w:sz w:val="28"/>
          <w:szCs w:val="28"/>
        </w:rPr>
        <w:t>Психологические феномены индивидуальных решений. Феномены коллективных</w:t>
      </w:r>
      <w:r>
        <w:rPr>
          <w:sz w:val="28"/>
          <w:szCs w:val="28"/>
        </w:rPr>
        <w:t xml:space="preserve"> </w:t>
      </w:r>
      <w:r w:rsidRPr="00771314">
        <w:rPr>
          <w:sz w:val="28"/>
          <w:szCs w:val="28"/>
        </w:rPr>
        <w:t>решений. Понятие типологии управленческих решений: объектное решение,</w:t>
      </w:r>
      <w:r>
        <w:rPr>
          <w:sz w:val="28"/>
          <w:szCs w:val="28"/>
        </w:rPr>
        <w:t xml:space="preserve"> </w:t>
      </w:r>
      <w:r w:rsidRPr="00771314">
        <w:rPr>
          <w:sz w:val="28"/>
          <w:szCs w:val="28"/>
        </w:rPr>
        <w:t>организационное решение. Коммуникационное решение. Основные характеристики</w:t>
      </w:r>
      <w:r>
        <w:rPr>
          <w:sz w:val="28"/>
          <w:szCs w:val="28"/>
        </w:rPr>
        <w:t xml:space="preserve"> </w:t>
      </w:r>
      <w:r w:rsidRPr="00771314">
        <w:rPr>
          <w:sz w:val="28"/>
          <w:szCs w:val="28"/>
        </w:rPr>
        <w:t xml:space="preserve">типов управленческих решений. Классификационные признаки </w:t>
      </w:r>
      <w:r w:rsidRPr="00771314">
        <w:rPr>
          <w:sz w:val="28"/>
          <w:szCs w:val="28"/>
        </w:rPr>
        <w:lastRenderedPageBreak/>
        <w:t>управленческих</w:t>
      </w:r>
      <w:r>
        <w:rPr>
          <w:sz w:val="28"/>
          <w:szCs w:val="28"/>
        </w:rPr>
        <w:t xml:space="preserve"> </w:t>
      </w:r>
      <w:r w:rsidRPr="00771314">
        <w:rPr>
          <w:sz w:val="28"/>
          <w:szCs w:val="28"/>
        </w:rPr>
        <w:t>решений: содержание решения, частота принятия решений, конечный результат</w:t>
      </w:r>
      <w:r>
        <w:rPr>
          <w:sz w:val="28"/>
          <w:szCs w:val="28"/>
        </w:rPr>
        <w:t xml:space="preserve"> </w:t>
      </w:r>
      <w:r w:rsidRPr="00771314">
        <w:rPr>
          <w:sz w:val="28"/>
          <w:szCs w:val="28"/>
        </w:rPr>
        <w:t>принятия решения, степень влияния субъекта на содержание решения, степени</w:t>
      </w:r>
      <w:r>
        <w:rPr>
          <w:sz w:val="28"/>
          <w:szCs w:val="28"/>
        </w:rPr>
        <w:t xml:space="preserve"> </w:t>
      </w:r>
      <w:r w:rsidRPr="00771314">
        <w:rPr>
          <w:sz w:val="28"/>
          <w:szCs w:val="28"/>
        </w:rPr>
        <w:t>обоснованности, инновационности.</w:t>
      </w:r>
    </w:p>
    <w:p w14:paraId="2387B825" w14:textId="01D23FE0" w:rsidR="00771314" w:rsidRPr="00A21C16" w:rsidRDefault="00771314" w:rsidP="00A21C16">
      <w:pPr>
        <w:spacing w:line="360" w:lineRule="auto"/>
        <w:jc w:val="both"/>
        <w:rPr>
          <w:b/>
          <w:bCs/>
          <w:sz w:val="28"/>
          <w:szCs w:val="28"/>
        </w:rPr>
      </w:pPr>
      <w:r w:rsidRPr="00A21C16">
        <w:rPr>
          <w:b/>
          <w:bCs/>
          <w:sz w:val="28"/>
          <w:szCs w:val="28"/>
        </w:rPr>
        <w:t xml:space="preserve">Тема </w:t>
      </w:r>
      <w:r w:rsidR="009D3A58">
        <w:rPr>
          <w:b/>
          <w:bCs/>
          <w:sz w:val="28"/>
          <w:szCs w:val="28"/>
        </w:rPr>
        <w:t>3</w:t>
      </w:r>
      <w:r w:rsidRPr="00A21C16">
        <w:rPr>
          <w:b/>
          <w:bCs/>
          <w:sz w:val="28"/>
          <w:szCs w:val="28"/>
        </w:rPr>
        <w:t>. Методология принятия стратегических решений</w:t>
      </w:r>
    </w:p>
    <w:p w14:paraId="6FB4BFE1" w14:textId="06D7FA7B" w:rsidR="00771314" w:rsidRPr="00771314" w:rsidRDefault="00771314" w:rsidP="00771314">
      <w:pPr>
        <w:spacing w:line="360" w:lineRule="auto"/>
        <w:jc w:val="both"/>
        <w:rPr>
          <w:sz w:val="28"/>
          <w:szCs w:val="28"/>
        </w:rPr>
      </w:pPr>
      <w:r w:rsidRPr="00771314">
        <w:rPr>
          <w:sz w:val="28"/>
          <w:szCs w:val="28"/>
        </w:rPr>
        <w:t>Концептуальная</w:t>
      </w:r>
      <w:r>
        <w:rPr>
          <w:sz w:val="28"/>
          <w:szCs w:val="28"/>
        </w:rPr>
        <w:t xml:space="preserve"> </w:t>
      </w:r>
      <w:r w:rsidRPr="00771314">
        <w:rPr>
          <w:sz w:val="28"/>
          <w:szCs w:val="28"/>
        </w:rPr>
        <w:t>модель теории принятия решений. М</w:t>
      </w:r>
      <w:r w:rsidR="005F0BC4">
        <w:rPr>
          <w:sz w:val="28"/>
          <w:szCs w:val="28"/>
        </w:rPr>
        <w:t>ежд</w:t>
      </w:r>
      <w:r w:rsidRPr="00771314">
        <w:rPr>
          <w:sz w:val="28"/>
          <w:szCs w:val="28"/>
        </w:rPr>
        <w:t>исциплинарный характер науки о принятии</w:t>
      </w:r>
      <w:r>
        <w:rPr>
          <w:sz w:val="28"/>
          <w:szCs w:val="28"/>
        </w:rPr>
        <w:t xml:space="preserve"> </w:t>
      </w:r>
      <w:r w:rsidRPr="00771314">
        <w:rPr>
          <w:sz w:val="28"/>
          <w:szCs w:val="28"/>
        </w:rPr>
        <w:t>решений. Примеры задач принятия решения. Основные понятия теории принятия</w:t>
      </w:r>
      <w:r>
        <w:rPr>
          <w:sz w:val="28"/>
          <w:szCs w:val="28"/>
        </w:rPr>
        <w:t xml:space="preserve"> </w:t>
      </w:r>
      <w:r w:rsidRPr="00771314">
        <w:rPr>
          <w:sz w:val="28"/>
          <w:szCs w:val="28"/>
        </w:rPr>
        <w:t>решений: лицо, принимающее решение (ЛПР); цели; ресурсы; альтернативы; риски и</w:t>
      </w:r>
      <w:r>
        <w:rPr>
          <w:sz w:val="28"/>
          <w:szCs w:val="28"/>
        </w:rPr>
        <w:t xml:space="preserve"> </w:t>
      </w:r>
      <w:r w:rsidRPr="00771314">
        <w:rPr>
          <w:sz w:val="28"/>
          <w:szCs w:val="28"/>
        </w:rPr>
        <w:t>неопределенности; критерии оценки решения. Процесс принятия решений, его этапы.</w:t>
      </w:r>
    </w:p>
    <w:p w14:paraId="6A7293CB" w14:textId="77777777" w:rsidR="009D3A58" w:rsidRDefault="00771314" w:rsidP="00771314">
      <w:pPr>
        <w:spacing w:line="360" w:lineRule="auto"/>
        <w:ind w:firstLine="708"/>
        <w:jc w:val="both"/>
        <w:rPr>
          <w:sz w:val="28"/>
          <w:szCs w:val="28"/>
        </w:rPr>
      </w:pPr>
      <w:r w:rsidRPr="00771314">
        <w:rPr>
          <w:sz w:val="28"/>
          <w:szCs w:val="28"/>
        </w:rPr>
        <w:t xml:space="preserve">Системный подход при принятии </w:t>
      </w:r>
      <w:r>
        <w:rPr>
          <w:sz w:val="28"/>
          <w:szCs w:val="28"/>
        </w:rPr>
        <w:t xml:space="preserve">стратегических </w:t>
      </w:r>
      <w:r w:rsidRPr="00771314">
        <w:rPr>
          <w:sz w:val="28"/>
          <w:szCs w:val="28"/>
        </w:rPr>
        <w:t>решений. Принципиальные отличия принятия</w:t>
      </w:r>
      <w:r>
        <w:rPr>
          <w:sz w:val="28"/>
          <w:szCs w:val="28"/>
        </w:rPr>
        <w:t xml:space="preserve"> </w:t>
      </w:r>
      <w:r w:rsidRPr="00771314">
        <w:rPr>
          <w:sz w:val="28"/>
          <w:szCs w:val="28"/>
        </w:rPr>
        <w:t>решений для личных целей и для целей управления. Условия и факторы качества</w:t>
      </w:r>
      <w:r>
        <w:rPr>
          <w:sz w:val="28"/>
          <w:szCs w:val="28"/>
        </w:rPr>
        <w:t xml:space="preserve"> </w:t>
      </w:r>
      <w:r w:rsidRPr="00771314">
        <w:rPr>
          <w:sz w:val="28"/>
          <w:szCs w:val="28"/>
        </w:rPr>
        <w:t>управленческих решений. Требования, предъявляемые к качеству и содержанию</w:t>
      </w:r>
      <w:r>
        <w:rPr>
          <w:sz w:val="28"/>
          <w:szCs w:val="28"/>
        </w:rPr>
        <w:t xml:space="preserve"> </w:t>
      </w:r>
      <w:r w:rsidRPr="00771314">
        <w:rPr>
          <w:sz w:val="28"/>
          <w:szCs w:val="28"/>
        </w:rPr>
        <w:t>управленческих решений (реальность, устойчивость к возможным ошибкам,</w:t>
      </w:r>
      <w:r>
        <w:rPr>
          <w:sz w:val="28"/>
          <w:szCs w:val="28"/>
        </w:rPr>
        <w:t xml:space="preserve"> </w:t>
      </w:r>
      <w:r w:rsidRPr="00771314">
        <w:rPr>
          <w:sz w:val="28"/>
          <w:szCs w:val="28"/>
        </w:rPr>
        <w:t xml:space="preserve">контролируемость и т.п.). </w:t>
      </w:r>
    </w:p>
    <w:p w14:paraId="1E6DC4B9" w14:textId="304BE3E5" w:rsidR="00771314" w:rsidRPr="00771314" w:rsidRDefault="00771314" w:rsidP="00771314">
      <w:pPr>
        <w:spacing w:line="360" w:lineRule="auto"/>
        <w:ind w:firstLine="708"/>
        <w:jc w:val="both"/>
        <w:rPr>
          <w:sz w:val="28"/>
          <w:szCs w:val="28"/>
        </w:rPr>
      </w:pPr>
      <w:r w:rsidRPr="00771314">
        <w:rPr>
          <w:sz w:val="28"/>
          <w:szCs w:val="28"/>
        </w:rPr>
        <w:t>Целевая ориентация управленческих решений. Постановка</w:t>
      </w:r>
      <w:r>
        <w:rPr>
          <w:sz w:val="28"/>
          <w:szCs w:val="28"/>
        </w:rPr>
        <w:t xml:space="preserve"> </w:t>
      </w:r>
      <w:r w:rsidRPr="00771314">
        <w:rPr>
          <w:sz w:val="28"/>
          <w:szCs w:val="28"/>
        </w:rPr>
        <w:t>цели и формулировка ограничений для принятия решений. Взаимосвязь целей и</w:t>
      </w:r>
      <w:r>
        <w:rPr>
          <w:sz w:val="28"/>
          <w:szCs w:val="28"/>
        </w:rPr>
        <w:t xml:space="preserve"> </w:t>
      </w:r>
      <w:r w:rsidRPr="00771314">
        <w:rPr>
          <w:sz w:val="28"/>
          <w:szCs w:val="28"/>
        </w:rPr>
        <w:t>решений. Осознание необходимости принятия управленческого решения.</w:t>
      </w:r>
    </w:p>
    <w:p w14:paraId="1E7A9BA7" w14:textId="671F30C4" w:rsidR="00771314" w:rsidRDefault="00771314" w:rsidP="009D3A58">
      <w:pPr>
        <w:spacing w:line="360" w:lineRule="auto"/>
        <w:ind w:firstLine="708"/>
        <w:jc w:val="both"/>
        <w:rPr>
          <w:sz w:val="28"/>
          <w:szCs w:val="28"/>
        </w:rPr>
      </w:pPr>
      <w:r w:rsidRPr="00771314">
        <w:rPr>
          <w:sz w:val="28"/>
          <w:szCs w:val="28"/>
        </w:rPr>
        <w:t>Основные этапы разработки управленческих решений: схема алгоритма принятия</w:t>
      </w:r>
      <w:r w:rsidR="009D3A58">
        <w:rPr>
          <w:sz w:val="28"/>
          <w:szCs w:val="28"/>
        </w:rPr>
        <w:t xml:space="preserve"> </w:t>
      </w:r>
      <w:r w:rsidRPr="00771314">
        <w:rPr>
          <w:sz w:val="28"/>
          <w:szCs w:val="28"/>
        </w:rPr>
        <w:t>управленческого решения. Подготовка к разработке управленческого решения.</w:t>
      </w:r>
      <w:r w:rsidR="009D3A58">
        <w:rPr>
          <w:sz w:val="28"/>
          <w:szCs w:val="28"/>
        </w:rPr>
        <w:t xml:space="preserve"> </w:t>
      </w:r>
      <w:r w:rsidRPr="00771314">
        <w:rPr>
          <w:sz w:val="28"/>
          <w:szCs w:val="28"/>
        </w:rPr>
        <w:t>Разработка управленческого решения. Принятие и реализация решения и анализ его</w:t>
      </w:r>
      <w:r w:rsidR="009D3A58">
        <w:rPr>
          <w:sz w:val="28"/>
          <w:szCs w:val="28"/>
        </w:rPr>
        <w:t xml:space="preserve"> </w:t>
      </w:r>
      <w:r w:rsidRPr="00771314">
        <w:rPr>
          <w:sz w:val="28"/>
          <w:szCs w:val="28"/>
        </w:rPr>
        <w:t>результатов.</w:t>
      </w:r>
    </w:p>
    <w:p w14:paraId="1FC2055C" w14:textId="3DACEBC7" w:rsidR="0020231D" w:rsidRPr="009D3A58" w:rsidRDefault="0020231D" w:rsidP="009D3A58">
      <w:pPr>
        <w:spacing w:line="360" w:lineRule="auto"/>
        <w:jc w:val="both"/>
        <w:rPr>
          <w:b/>
          <w:bCs/>
          <w:sz w:val="28"/>
          <w:szCs w:val="28"/>
        </w:rPr>
      </w:pPr>
      <w:r w:rsidRPr="009D3A58">
        <w:rPr>
          <w:b/>
          <w:bCs/>
          <w:sz w:val="28"/>
          <w:szCs w:val="28"/>
        </w:rPr>
        <w:t xml:space="preserve">Тема </w:t>
      </w:r>
      <w:r w:rsidR="009D3A58" w:rsidRPr="009D3A58">
        <w:rPr>
          <w:b/>
          <w:bCs/>
          <w:sz w:val="28"/>
          <w:szCs w:val="28"/>
        </w:rPr>
        <w:t>4</w:t>
      </w:r>
      <w:r w:rsidRPr="009D3A58">
        <w:rPr>
          <w:b/>
          <w:bCs/>
          <w:sz w:val="28"/>
          <w:szCs w:val="28"/>
        </w:rPr>
        <w:t>. Управление посредством стратегических решений и оценка его эффективности</w:t>
      </w:r>
    </w:p>
    <w:p w14:paraId="656CDE86" w14:textId="28069655" w:rsidR="0020231D" w:rsidRPr="0020231D" w:rsidRDefault="0020231D" w:rsidP="0020231D">
      <w:pPr>
        <w:spacing w:line="360" w:lineRule="auto"/>
        <w:ind w:firstLine="708"/>
        <w:jc w:val="both"/>
        <w:rPr>
          <w:sz w:val="28"/>
          <w:szCs w:val="28"/>
        </w:rPr>
      </w:pPr>
      <w:r w:rsidRPr="0020231D">
        <w:rPr>
          <w:sz w:val="28"/>
          <w:szCs w:val="28"/>
        </w:rPr>
        <w:t>Управление развитием посредством выбора стратегических позиций и ранжирования стратегических задач. Управление по сильным и слабым сигналам. Управление развитием в условиях стратегических неожиданностей. Управление стратегическим набором. Управление развитием в условиях изменений. Причины сопротивления стратегическим изменениям</w:t>
      </w:r>
    </w:p>
    <w:p w14:paraId="01B6B6DC" w14:textId="2BC0D1BD" w:rsidR="0020231D" w:rsidRPr="0020231D" w:rsidRDefault="0020231D" w:rsidP="0020231D">
      <w:pPr>
        <w:spacing w:line="360" w:lineRule="auto"/>
        <w:ind w:firstLine="708"/>
        <w:jc w:val="both"/>
        <w:rPr>
          <w:sz w:val="28"/>
          <w:szCs w:val="28"/>
        </w:rPr>
      </w:pPr>
      <w:r w:rsidRPr="0020231D">
        <w:rPr>
          <w:sz w:val="28"/>
          <w:szCs w:val="28"/>
        </w:rPr>
        <w:t xml:space="preserve">Выбор решений в различных условиях: краткая характеристика задач принятия решений в различных условиях. Вероятностные задачи, детерминированные задачи, задачи в условиях неопределенности и риска. 6. </w:t>
      </w:r>
      <w:r w:rsidRPr="0020231D">
        <w:rPr>
          <w:sz w:val="28"/>
          <w:szCs w:val="28"/>
        </w:rPr>
        <w:lastRenderedPageBreak/>
        <w:t>Эффективность и качество управленческого решения: понятие эффективности решения. Факторы, определяющие эффективность решения. Качество принимаемого решения. Показатели эффективности решения. Критерии эффективности решения. Выбор критерия оценки эффективности решения.</w:t>
      </w:r>
    </w:p>
    <w:p w14:paraId="2AB6922E" w14:textId="3C66319E" w:rsidR="00D44A50" w:rsidRPr="00316100" w:rsidRDefault="00D44A50" w:rsidP="00D44A50">
      <w:pPr>
        <w:pStyle w:val="Style19"/>
        <w:widowControl/>
        <w:spacing w:before="226" w:line="360" w:lineRule="auto"/>
        <w:jc w:val="left"/>
        <w:rPr>
          <w:rStyle w:val="FontStyle51"/>
          <w:b/>
          <w:sz w:val="28"/>
          <w:szCs w:val="28"/>
          <w:lang w:eastAsia="x-none"/>
        </w:rPr>
      </w:pPr>
      <w:r w:rsidRPr="00316100">
        <w:rPr>
          <w:rStyle w:val="FontStyle51"/>
          <w:b/>
          <w:sz w:val="28"/>
          <w:szCs w:val="28"/>
          <w:lang w:val="x-none" w:eastAsia="x-none"/>
        </w:rPr>
        <w:t xml:space="preserve">Тема </w:t>
      </w:r>
      <w:r w:rsidR="009D3A58">
        <w:rPr>
          <w:rStyle w:val="FontStyle51"/>
          <w:b/>
          <w:sz w:val="28"/>
          <w:szCs w:val="28"/>
          <w:lang w:eastAsia="x-none"/>
        </w:rPr>
        <w:t>5</w:t>
      </w:r>
      <w:r w:rsidRPr="00316100">
        <w:rPr>
          <w:rStyle w:val="FontStyle51"/>
          <w:b/>
          <w:sz w:val="28"/>
          <w:szCs w:val="28"/>
          <w:lang w:val="x-none" w:eastAsia="x-none"/>
        </w:rPr>
        <w:t xml:space="preserve">. </w:t>
      </w:r>
      <w:r w:rsidRPr="00316100">
        <w:rPr>
          <w:rStyle w:val="FontStyle51"/>
          <w:b/>
          <w:sz w:val="28"/>
          <w:szCs w:val="28"/>
          <w:lang w:eastAsia="x-none"/>
        </w:rPr>
        <w:t>Административная этика</w:t>
      </w:r>
    </w:p>
    <w:p w14:paraId="1510F882" w14:textId="010B79CA" w:rsidR="00D44A50" w:rsidRPr="00316100" w:rsidRDefault="00D44A50" w:rsidP="009D3A58">
      <w:pPr>
        <w:spacing w:line="360" w:lineRule="auto"/>
        <w:ind w:firstLine="708"/>
        <w:jc w:val="both"/>
        <w:rPr>
          <w:sz w:val="28"/>
          <w:szCs w:val="28"/>
        </w:rPr>
      </w:pPr>
      <w:r w:rsidRPr="00316100">
        <w:rPr>
          <w:sz w:val="28"/>
          <w:szCs w:val="28"/>
        </w:rPr>
        <w:t>Управление административной этикой в системе совершенствования государственного аппарата. Административная этика как средство противодействия коррупции. Этическая инфраструктура государственной службы: зарубежный и отечественный опыт. Законодательство об административной этике: уголовное законодательство, Законы о государственной службе, законодательство о свободе информации, законодательство о декларировании, специализированные законы об этике госслужащих.</w:t>
      </w:r>
    </w:p>
    <w:p w14:paraId="471A4235" w14:textId="77777777" w:rsidR="00D44A50" w:rsidRPr="00316100" w:rsidRDefault="00D44A50" w:rsidP="009D3A58">
      <w:pPr>
        <w:spacing w:line="360" w:lineRule="auto"/>
        <w:ind w:firstLine="708"/>
        <w:jc w:val="both"/>
        <w:rPr>
          <w:sz w:val="28"/>
          <w:szCs w:val="28"/>
        </w:rPr>
      </w:pPr>
      <w:r w:rsidRPr="00316100">
        <w:rPr>
          <w:sz w:val="28"/>
          <w:szCs w:val="28"/>
        </w:rPr>
        <w:t>Координирующие органы управления административной этикой. Кодексы поведения государственных служащих. Механизмы профессиональной социализации государственных и муниципальных служащих.</w:t>
      </w:r>
    </w:p>
    <w:p w14:paraId="556AC0D2" w14:textId="77777777" w:rsidR="00D44A50" w:rsidRPr="00316100" w:rsidRDefault="00D44A50" w:rsidP="00D44A50">
      <w:pPr>
        <w:spacing w:line="360" w:lineRule="auto"/>
        <w:jc w:val="both"/>
        <w:rPr>
          <w:sz w:val="28"/>
          <w:szCs w:val="28"/>
        </w:rPr>
      </w:pPr>
    </w:p>
    <w:p w14:paraId="7B7422C2" w14:textId="4E30B7F7" w:rsidR="00D44A50" w:rsidRPr="00316100" w:rsidRDefault="00D44A50" w:rsidP="00D44A50">
      <w:pPr>
        <w:spacing w:line="360" w:lineRule="auto"/>
        <w:jc w:val="both"/>
        <w:rPr>
          <w:b/>
          <w:bCs/>
          <w:sz w:val="28"/>
          <w:szCs w:val="28"/>
        </w:rPr>
      </w:pPr>
      <w:r w:rsidRPr="00316100">
        <w:rPr>
          <w:b/>
          <w:bCs/>
          <w:sz w:val="28"/>
          <w:szCs w:val="28"/>
        </w:rPr>
        <w:t xml:space="preserve">Тема </w:t>
      </w:r>
      <w:r w:rsidR="009D3A58">
        <w:rPr>
          <w:b/>
          <w:bCs/>
          <w:sz w:val="28"/>
          <w:szCs w:val="28"/>
        </w:rPr>
        <w:t>6</w:t>
      </w:r>
      <w:r w:rsidRPr="00316100">
        <w:rPr>
          <w:b/>
          <w:bCs/>
          <w:sz w:val="28"/>
          <w:szCs w:val="28"/>
        </w:rPr>
        <w:t>. Этические проблемы принятия управленческих решений в государственных и муниципальных учреждениях</w:t>
      </w:r>
    </w:p>
    <w:p w14:paraId="4207F983" w14:textId="77777777" w:rsidR="00D44A50" w:rsidRPr="00316100" w:rsidRDefault="00D44A50" w:rsidP="00D44A50">
      <w:pPr>
        <w:spacing w:line="360" w:lineRule="auto"/>
        <w:jc w:val="both"/>
        <w:rPr>
          <w:sz w:val="28"/>
          <w:szCs w:val="28"/>
        </w:rPr>
      </w:pPr>
      <w:r w:rsidRPr="00316100">
        <w:rPr>
          <w:sz w:val="28"/>
          <w:szCs w:val="28"/>
        </w:rPr>
        <w:t>Иерархический принцип построения государственной службы, подчинение инструкциям и их влияние на деятельность и поведение государственных служащих. этических ценностей и норм в государственной и муниципальной службе. Проблема проявления духовно-нравственного кризиса современного общества и ослабления престижа коллективных ценностей в профессиональной деформации государственных и муниципальных служащих. Закрытый характер госаппарата, отсутствие эффективных средств контроля как условие для нарушения моральных и правовых норм</w:t>
      </w:r>
    </w:p>
    <w:p w14:paraId="46FBEB42" w14:textId="77777777" w:rsidR="00D44A50" w:rsidRPr="00316100" w:rsidRDefault="00D44A50" w:rsidP="00D44A50">
      <w:pPr>
        <w:spacing w:line="360" w:lineRule="auto"/>
        <w:jc w:val="both"/>
        <w:rPr>
          <w:sz w:val="28"/>
          <w:szCs w:val="28"/>
        </w:rPr>
      </w:pPr>
    </w:p>
    <w:p w14:paraId="613CFEC9" w14:textId="0394B5C4" w:rsidR="00D44A50" w:rsidRPr="00044484" w:rsidRDefault="00D44A50" w:rsidP="00D44A50">
      <w:pPr>
        <w:spacing w:line="360" w:lineRule="auto"/>
        <w:jc w:val="both"/>
        <w:rPr>
          <w:rStyle w:val="FontStyle51"/>
          <w:b/>
          <w:sz w:val="28"/>
          <w:szCs w:val="28"/>
          <w:lang w:eastAsia="x-none"/>
        </w:rPr>
      </w:pPr>
      <w:r w:rsidRPr="00316100">
        <w:rPr>
          <w:rStyle w:val="FontStyle51"/>
          <w:b/>
          <w:sz w:val="28"/>
          <w:szCs w:val="28"/>
          <w:lang w:eastAsia="x-none"/>
        </w:rPr>
        <w:t xml:space="preserve">Тема </w:t>
      </w:r>
      <w:r w:rsidR="009D3A58">
        <w:rPr>
          <w:rStyle w:val="FontStyle51"/>
          <w:b/>
          <w:sz w:val="28"/>
          <w:szCs w:val="28"/>
          <w:lang w:eastAsia="x-none"/>
        </w:rPr>
        <w:t>7</w:t>
      </w:r>
      <w:r w:rsidRPr="00316100">
        <w:rPr>
          <w:rStyle w:val="FontStyle51"/>
          <w:b/>
          <w:sz w:val="28"/>
          <w:szCs w:val="28"/>
          <w:lang w:eastAsia="x-none"/>
        </w:rPr>
        <w:t>. Этические характеристики руководителя, подчинённых и трудового коллектива</w:t>
      </w:r>
    </w:p>
    <w:p w14:paraId="7C073FC1" w14:textId="77777777" w:rsidR="00D44A50" w:rsidRPr="00316100" w:rsidRDefault="00D44A50" w:rsidP="00D44A50">
      <w:pPr>
        <w:spacing w:line="360" w:lineRule="auto"/>
        <w:jc w:val="both"/>
        <w:rPr>
          <w:rStyle w:val="FontStyle51"/>
          <w:bCs/>
          <w:sz w:val="28"/>
          <w:szCs w:val="28"/>
          <w:lang w:eastAsia="x-none"/>
        </w:rPr>
      </w:pPr>
      <w:r w:rsidRPr="00316100">
        <w:rPr>
          <w:rStyle w:val="FontStyle51"/>
          <w:bCs/>
          <w:sz w:val="28"/>
          <w:szCs w:val="28"/>
          <w:lang w:eastAsia="x-none"/>
        </w:rPr>
        <w:lastRenderedPageBreak/>
        <w:t>Этические качества руководителя. Правила корректирующего поведения руководителя. Распоряжение. Общение с подчиненными. Понятие лояльности в корпоративной этике. Границы лояльности государственного и муниципального служащего по отношению к руководителю или учреждению. Увольнение с государственной и муниципальной службы и его этические аспекты.</w:t>
      </w:r>
    </w:p>
    <w:p w14:paraId="3D25CE0B" w14:textId="77777777" w:rsidR="00D44A50" w:rsidRPr="00316100" w:rsidRDefault="00D44A50" w:rsidP="00D44A50">
      <w:pPr>
        <w:spacing w:line="360" w:lineRule="auto"/>
        <w:jc w:val="both"/>
        <w:rPr>
          <w:rStyle w:val="FontStyle51"/>
          <w:bCs/>
          <w:sz w:val="28"/>
          <w:szCs w:val="28"/>
          <w:lang w:eastAsia="x-none"/>
        </w:rPr>
      </w:pPr>
      <w:r w:rsidRPr="00316100">
        <w:rPr>
          <w:rStyle w:val="FontStyle51"/>
          <w:bCs/>
          <w:sz w:val="28"/>
          <w:szCs w:val="28"/>
          <w:lang w:eastAsia="x-none"/>
        </w:rPr>
        <w:t>Нравственно-психологическая ответственность руководителя. Критерии этической оценки характера руководства в организации. Варианты взаимодействия руководителя с коллективом и нравственная ответственность.</w:t>
      </w:r>
      <w:r w:rsidRPr="00316100">
        <w:rPr>
          <w:rStyle w:val="FontStyle51"/>
          <w:bCs/>
          <w:sz w:val="28"/>
          <w:szCs w:val="28"/>
          <w:lang w:eastAsia="x-none"/>
        </w:rPr>
        <w:cr/>
        <w:t>Нравственные отношения в служебном коллективе, в организациях и ведомствах. Морально-психологический климат в коллективе как условие нравственного формирования личности. Нравственная ответственность менеджера и морально-психологический климат в коллективе.</w:t>
      </w:r>
    </w:p>
    <w:p w14:paraId="6E5E4A72" w14:textId="77777777" w:rsidR="00D44A50" w:rsidRPr="00316100" w:rsidRDefault="00D44A50" w:rsidP="00D44A50">
      <w:pPr>
        <w:spacing w:line="360" w:lineRule="auto"/>
        <w:jc w:val="both"/>
        <w:rPr>
          <w:rStyle w:val="FontStyle51"/>
          <w:bCs/>
          <w:sz w:val="28"/>
          <w:szCs w:val="28"/>
          <w:lang w:eastAsia="x-none"/>
        </w:rPr>
      </w:pPr>
    </w:p>
    <w:p w14:paraId="325AD813" w14:textId="37ABD847" w:rsidR="00D44A50" w:rsidRPr="00316100" w:rsidRDefault="00D44A50" w:rsidP="00D44A50">
      <w:pPr>
        <w:spacing w:line="360" w:lineRule="auto"/>
        <w:jc w:val="both"/>
        <w:rPr>
          <w:rStyle w:val="FontStyle51"/>
          <w:b/>
          <w:sz w:val="28"/>
          <w:szCs w:val="28"/>
          <w:lang w:eastAsia="x-none"/>
        </w:rPr>
      </w:pPr>
      <w:r w:rsidRPr="00316100">
        <w:rPr>
          <w:rStyle w:val="FontStyle51"/>
          <w:b/>
          <w:sz w:val="28"/>
          <w:szCs w:val="28"/>
          <w:lang w:eastAsia="x-none"/>
        </w:rPr>
        <w:t xml:space="preserve">Тема </w:t>
      </w:r>
      <w:r w:rsidR="009D3A58">
        <w:rPr>
          <w:rStyle w:val="FontStyle51"/>
          <w:b/>
          <w:sz w:val="28"/>
          <w:szCs w:val="28"/>
          <w:lang w:eastAsia="x-none"/>
        </w:rPr>
        <w:t>8</w:t>
      </w:r>
      <w:r w:rsidRPr="00316100">
        <w:rPr>
          <w:rStyle w:val="FontStyle51"/>
          <w:b/>
          <w:sz w:val="28"/>
          <w:szCs w:val="28"/>
          <w:lang w:eastAsia="x-none"/>
        </w:rPr>
        <w:t>. Этнокультурные особенности принятия деловых решений и корпоративной культуры</w:t>
      </w:r>
    </w:p>
    <w:p w14:paraId="032C39B4" w14:textId="77777777" w:rsidR="00D44A50" w:rsidRPr="00316100" w:rsidRDefault="00D44A50" w:rsidP="00D44A50">
      <w:pPr>
        <w:spacing w:line="360" w:lineRule="auto"/>
        <w:jc w:val="both"/>
        <w:rPr>
          <w:rStyle w:val="FontStyle51"/>
          <w:bCs/>
          <w:sz w:val="28"/>
          <w:szCs w:val="28"/>
          <w:lang w:eastAsia="x-none"/>
        </w:rPr>
      </w:pPr>
      <w:r w:rsidRPr="00316100">
        <w:rPr>
          <w:rStyle w:val="FontStyle51"/>
          <w:bCs/>
          <w:sz w:val="28"/>
          <w:szCs w:val="28"/>
          <w:lang w:eastAsia="x-none"/>
        </w:rPr>
        <w:t>Влияние национально-культурных особенностей на деловые отношения. Типология деловых культур. Особенности делового общения с представителями зарубежных государств и деловых кругов. Этические особенности поликультурных деловых коллективов.</w:t>
      </w:r>
    </w:p>
    <w:p w14:paraId="090F7AC1" w14:textId="77777777" w:rsidR="00D44A50" w:rsidRPr="00316100" w:rsidRDefault="00D44A50" w:rsidP="00D44A50">
      <w:pPr>
        <w:spacing w:line="360" w:lineRule="auto"/>
        <w:jc w:val="both"/>
        <w:rPr>
          <w:rStyle w:val="FontStyle51"/>
          <w:bCs/>
          <w:sz w:val="28"/>
          <w:szCs w:val="28"/>
          <w:lang w:eastAsia="x-none"/>
        </w:rPr>
      </w:pPr>
      <w:r w:rsidRPr="00316100">
        <w:rPr>
          <w:rStyle w:val="FontStyle51"/>
          <w:bCs/>
          <w:sz w:val="28"/>
          <w:szCs w:val="28"/>
          <w:lang w:eastAsia="x-none"/>
        </w:rPr>
        <w:t>Специфика национальных традиций на государственной службе в отдельных регионах РФ. Основные правила общественных приличий в районах распространения ислама на территории нашей страны.</w:t>
      </w:r>
    </w:p>
    <w:p w14:paraId="31E4F869" w14:textId="77777777" w:rsidR="00D44A50" w:rsidRPr="00316100" w:rsidRDefault="00D44A50" w:rsidP="00D44A50">
      <w:pPr>
        <w:spacing w:line="360" w:lineRule="auto"/>
        <w:jc w:val="both"/>
      </w:pPr>
    </w:p>
    <w:p w14:paraId="6EA35B7B" w14:textId="7B0DDC11" w:rsidR="00D44A50" w:rsidRPr="00044484" w:rsidRDefault="00D44A50" w:rsidP="00D44A50">
      <w:pPr>
        <w:spacing w:line="360" w:lineRule="auto"/>
        <w:jc w:val="both"/>
        <w:rPr>
          <w:b/>
          <w:bCs/>
          <w:sz w:val="28"/>
          <w:szCs w:val="28"/>
        </w:rPr>
      </w:pPr>
      <w:r w:rsidRPr="00316100">
        <w:rPr>
          <w:b/>
          <w:bCs/>
          <w:sz w:val="28"/>
          <w:szCs w:val="28"/>
        </w:rPr>
        <w:t xml:space="preserve">Тема </w:t>
      </w:r>
      <w:r w:rsidR="009D3A58">
        <w:rPr>
          <w:b/>
          <w:bCs/>
          <w:sz w:val="28"/>
          <w:szCs w:val="28"/>
        </w:rPr>
        <w:t>9</w:t>
      </w:r>
      <w:r w:rsidRPr="00316100">
        <w:rPr>
          <w:b/>
          <w:bCs/>
          <w:sz w:val="28"/>
          <w:szCs w:val="28"/>
        </w:rPr>
        <w:t>. Этический конфликт при принятии управленческих решений</w:t>
      </w:r>
    </w:p>
    <w:p w14:paraId="0BF96E01" w14:textId="77777777" w:rsidR="00D44A50" w:rsidRPr="00316100" w:rsidRDefault="00D44A50" w:rsidP="00D44A50">
      <w:pPr>
        <w:spacing w:line="360" w:lineRule="auto"/>
        <w:jc w:val="both"/>
        <w:rPr>
          <w:sz w:val="28"/>
          <w:szCs w:val="28"/>
        </w:rPr>
      </w:pPr>
      <w:r w:rsidRPr="00316100">
        <w:rPr>
          <w:sz w:val="28"/>
          <w:szCs w:val="28"/>
        </w:rPr>
        <w:t>Понятие этического конфликта, причины, типология и способы разрешения. Потенциальные конфликты. Конфликт интересов: сущность, содержание, законодательная и административная регламентация. Моральный выбор и управление конфликтом. Нравственные основания принятия управленческих решений.</w:t>
      </w:r>
    </w:p>
    <w:p w14:paraId="63CF4DE2" w14:textId="5DC07D66" w:rsidR="00CC3531" w:rsidRDefault="00CC3531" w:rsidP="006B79DC">
      <w:pPr>
        <w:jc w:val="both"/>
        <w:rPr>
          <w:sz w:val="28"/>
          <w:szCs w:val="28"/>
          <w:lang w:eastAsia="x-none"/>
        </w:rPr>
      </w:pPr>
    </w:p>
    <w:p w14:paraId="3C978A65" w14:textId="77777777" w:rsidR="00044484" w:rsidRPr="00CC3531" w:rsidRDefault="00044484" w:rsidP="006B79DC">
      <w:pPr>
        <w:jc w:val="both"/>
        <w:rPr>
          <w:sz w:val="28"/>
          <w:szCs w:val="28"/>
          <w:lang w:eastAsia="x-none"/>
        </w:rPr>
      </w:pPr>
    </w:p>
    <w:p w14:paraId="544DFB63" w14:textId="77777777" w:rsidR="001455F6" w:rsidRPr="00474AAA" w:rsidRDefault="001455F6" w:rsidP="00DE2830">
      <w:pPr>
        <w:pStyle w:val="Style10"/>
        <w:widowControl/>
        <w:rPr>
          <w:rStyle w:val="FontStyle51"/>
          <w:sz w:val="16"/>
          <w:szCs w:val="28"/>
        </w:rPr>
      </w:pPr>
    </w:p>
    <w:p w14:paraId="782C2E95" w14:textId="77777777" w:rsidR="00064DF3" w:rsidRPr="00DE2830" w:rsidRDefault="00064DF3" w:rsidP="00DE2830">
      <w:pPr>
        <w:pStyle w:val="Style10"/>
        <w:widowControl/>
        <w:rPr>
          <w:rStyle w:val="FontStyle51"/>
          <w:b/>
          <w:sz w:val="8"/>
          <w:szCs w:val="8"/>
        </w:rPr>
      </w:pPr>
    </w:p>
    <w:p w14:paraId="24F2A744" w14:textId="227F5BBD" w:rsidR="00907363" w:rsidRPr="005532E3" w:rsidRDefault="00907363" w:rsidP="00F64ECA">
      <w:pPr>
        <w:spacing w:after="240"/>
        <w:ind w:firstLine="709"/>
        <w:jc w:val="both"/>
        <w:rPr>
          <w:b/>
          <w:sz w:val="28"/>
          <w:szCs w:val="28"/>
        </w:rPr>
      </w:pPr>
      <w:r w:rsidRPr="005532E3">
        <w:rPr>
          <w:b/>
          <w:sz w:val="28"/>
          <w:szCs w:val="28"/>
        </w:rPr>
        <w:lastRenderedPageBreak/>
        <w:t>5.2. Учебно</w:t>
      </w:r>
      <w:r w:rsidR="00F64ECA">
        <w:rPr>
          <w:b/>
          <w:sz w:val="28"/>
          <w:szCs w:val="28"/>
        </w:rPr>
        <w:t>-</w:t>
      </w:r>
      <w:r w:rsidRPr="005532E3">
        <w:rPr>
          <w:b/>
          <w:sz w:val="28"/>
          <w:szCs w:val="28"/>
        </w:rPr>
        <w:t>тематический план</w:t>
      </w:r>
    </w:p>
    <w:p w14:paraId="158F1580" w14:textId="77777777" w:rsidR="0092287D" w:rsidRPr="00316100" w:rsidRDefault="00907363" w:rsidP="0092287D">
      <w:pPr>
        <w:widowControl w:val="0"/>
        <w:jc w:val="both"/>
        <w:rPr>
          <w:szCs w:val="20"/>
          <w:lang w:eastAsia="en-US"/>
        </w:rPr>
      </w:pPr>
      <w:r w:rsidRPr="00565D99">
        <w:rPr>
          <w:sz w:val="28"/>
          <w:szCs w:val="28"/>
        </w:rPr>
        <w:t xml:space="preserve">                                                                                  </w:t>
      </w:r>
      <w:r w:rsidR="0092287D" w:rsidRPr="00316100">
        <w:rPr>
          <w:sz w:val="28"/>
          <w:szCs w:val="28"/>
        </w:rPr>
        <w:t xml:space="preserve">                                                                                  </w:t>
      </w:r>
    </w:p>
    <w:p w14:paraId="2D388F91" w14:textId="77777777" w:rsidR="0092287D" w:rsidRPr="00316100" w:rsidRDefault="0092287D" w:rsidP="0092287D">
      <w:pPr>
        <w:tabs>
          <w:tab w:val="right" w:pos="851"/>
        </w:tabs>
        <w:ind w:firstLine="709"/>
        <w:jc w:val="right"/>
      </w:pPr>
      <w:r w:rsidRPr="00316100">
        <w:t>Таблица 2</w:t>
      </w:r>
    </w:p>
    <w:tbl>
      <w:tblPr>
        <w:tblStyle w:val="12"/>
        <w:tblW w:w="11086" w:type="dxa"/>
        <w:tblInd w:w="-885" w:type="dxa"/>
        <w:tblLayout w:type="fixed"/>
        <w:tblLook w:val="04A0" w:firstRow="1" w:lastRow="0" w:firstColumn="1" w:lastColumn="0" w:noHBand="0" w:noVBand="1"/>
      </w:tblPr>
      <w:tblGrid>
        <w:gridCol w:w="425"/>
        <w:gridCol w:w="2581"/>
        <w:gridCol w:w="850"/>
        <w:gridCol w:w="851"/>
        <w:gridCol w:w="992"/>
        <w:gridCol w:w="1276"/>
        <w:gridCol w:w="1276"/>
        <w:gridCol w:w="2835"/>
      </w:tblGrid>
      <w:tr w:rsidR="0092287D" w:rsidRPr="00044484" w14:paraId="2C2B20A0" w14:textId="77777777" w:rsidTr="001D123E">
        <w:tc>
          <w:tcPr>
            <w:tcW w:w="426" w:type="dxa"/>
            <w:vMerge w:val="restart"/>
          </w:tcPr>
          <w:p w14:paraId="6DE86CC3" w14:textId="77777777" w:rsidR="0092287D" w:rsidRPr="00044484" w:rsidRDefault="0092287D" w:rsidP="00E17FCE">
            <w:pPr>
              <w:rPr>
                <w:color w:val="000000"/>
              </w:rPr>
            </w:pPr>
            <w:r w:rsidRPr="00044484">
              <w:rPr>
                <w:color w:val="000000"/>
              </w:rPr>
              <w:t>№</w:t>
            </w:r>
          </w:p>
        </w:tc>
        <w:tc>
          <w:tcPr>
            <w:tcW w:w="2581" w:type="dxa"/>
            <w:vMerge w:val="restart"/>
          </w:tcPr>
          <w:p w14:paraId="08A172CC" w14:textId="77777777" w:rsidR="0092287D" w:rsidRPr="00044484" w:rsidRDefault="0092287D" w:rsidP="00E17FCE">
            <w:pPr>
              <w:rPr>
                <w:color w:val="000000"/>
              </w:rPr>
            </w:pPr>
            <w:r w:rsidRPr="00044484">
              <w:rPr>
                <w:color w:val="000000"/>
              </w:rPr>
              <w:t>Наименование тем (разделов) дисциплины</w:t>
            </w:r>
          </w:p>
        </w:tc>
        <w:tc>
          <w:tcPr>
            <w:tcW w:w="5244" w:type="dxa"/>
            <w:gridSpan w:val="5"/>
          </w:tcPr>
          <w:p w14:paraId="34BDBCA0" w14:textId="77777777" w:rsidR="0092287D" w:rsidRPr="00044484" w:rsidRDefault="0092287D" w:rsidP="00E17FCE">
            <w:pPr>
              <w:tabs>
                <w:tab w:val="left" w:pos="1802"/>
              </w:tabs>
              <w:jc w:val="center"/>
              <w:rPr>
                <w:color w:val="000000"/>
              </w:rPr>
            </w:pPr>
            <w:r w:rsidRPr="00044484">
              <w:rPr>
                <w:color w:val="000000"/>
              </w:rPr>
              <w:t>Трудоемкость в часах</w:t>
            </w:r>
          </w:p>
        </w:tc>
        <w:tc>
          <w:tcPr>
            <w:tcW w:w="2835" w:type="dxa"/>
            <w:vMerge w:val="restart"/>
          </w:tcPr>
          <w:p w14:paraId="6DFA08A9" w14:textId="77777777" w:rsidR="0092287D" w:rsidRPr="00044484" w:rsidRDefault="0092287D" w:rsidP="00E17FCE">
            <w:pPr>
              <w:rPr>
                <w:color w:val="000000"/>
              </w:rPr>
            </w:pPr>
            <w:r w:rsidRPr="00044484">
              <w:rPr>
                <w:color w:val="000000"/>
              </w:rPr>
              <w:t>Формы текущего контроля успеваемости</w:t>
            </w:r>
          </w:p>
        </w:tc>
      </w:tr>
      <w:tr w:rsidR="0092287D" w:rsidRPr="00044484" w14:paraId="0B69DBCC" w14:textId="77777777" w:rsidTr="001D123E">
        <w:tc>
          <w:tcPr>
            <w:tcW w:w="426" w:type="dxa"/>
            <w:vMerge/>
          </w:tcPr>
          <w:p w14:paraId="0D8F5CE4" w14:textId="77777777" w:rsidR="0092287D" w:rsidRPr="00044484" w:rsidRDefault="0092287D" w:rsidP="00E17FCE">
            <w:pPr>
              <w:rPr>
                <w:color w:val="000000"/>
              </w:rPr>
            </w:pPr>
          </w:p>
        </w:tc>
        <w:tc>
          <w:tcPr>
            <w:tcW w:w="2581" w:type="dxa"/>
            <w:vMerge/>
          </w:tcPr>
          <w:p w14:paraId="4FEB443C" w14:textId="77777777" w:rsidR="0092287D" w:rsidRPr="00044484" w:rsidRDefault="0092287D" w:rsidP="00E17FCE">
            <w:pPr>
              <w:rPr>
                <w:color w:val="000000"/>
              </w:rPr>
            </w:pPr>
          </w:p>
        </w:tc>
        <w:tc>
          <w:tcPr>
            <w:tcW w:w="850" w:type="dxa"/>
            <w:vMerge w:val="restart"/>
          </w:tcPr>
          <w:p w14:paraId="0FA58E7D" w14:textId="77777777" w:rsidR="0092287D" w:rsidRPr="00044484" w:rsidRDefault="0092287D" w:rsidP="00E17FCE">
            <w:pPr>
              <w:rPr>
                <w:color w:val="000000"/>
              </w:rPr>
            </w:pPr>
            <w:r w:rsidRPr="00044484">
              <w:rPr>
                <w:color w:val="000000"/>
              </w:rPr>
              <w:t>Всего</w:t>
            </w:r>
          </w:p>
        </w:tc>
        <w:tc>
          <w:tcPr>
            <w:tcW w:w="3119" w:type="dxa"/>
            <w:gridSpan w:val="3"/>
          </w:tcPr>
          <w:p w14:paraId="5D57F8F9" w14:textId="77777777" w:rsidR="0092287D" w:rsidRPr="00044484" w:rsidRDefault="0092287D" w:rsidP="00E17FCE">
            <w:pPr>
              <w:jc w:val="center"/>
              <w:rPr>
                <w:color w:val="000000"/>
              </w:rPr>
            </w:pPr>
            <w:r w:rsidRPr="00044484">
              <w:rPr>
                <w:color w:val="000000"/>
              </w:rPr>
              <w:t>Аудиторная работа</w:t>
            </w:r>
          </w:p>
        </w:tc>
        <w:tc>
          <w:tcPr>
            <w:tcW w:w="1275" w:type="dxa"/>
            <w:vMerge w:val="restart"/>
          </w:tcPr>
          <w:p w14:paraId="12F73EB4" w14:textId="77777777" w:rsidR="0092287D" w:rsidRPr="00044484" w:rsidRDefault="0092287D" w:rsidP="00E17FCE">
            <w:pPr>
              <w:keepNext/>
              <w:rPr>
                <w:color w:val="000000"/>
              </w:rPr>
            </w:pPr>
            <w:r w:rsidRPr="00044484">
              <w:rPr>
                <w:color w:val="000000"/>
              </w:rPr>
              <w:t xml:space="preserve">Самостоятельная работа </w:t>
            </w:r>
          </w:p>
        </w:tc>
        <w:tc>
          <w:tcPr>
            <w:tcW w:w="2835" w:type="dxa"/>
            <w:vMerge/>
          </w:tcPr>
          <w:p w14:paraId="322D357D" w14:textId="77777777" w:rsidR="0092287D" w:rsidRPr="00044484" w:rsidRDefault="0092287D" w:rsidP="00E17FCE">
            <w:pPr>
              <w:rPr>
                <w:color w:val="000000"/>
              </w:rPr>
            </w:pPr>
          </w:p>
        </w:tc>
      </w:tr>
      <w:tr w:rsidR="0092287D" w:rsidRPr="00044484" w14:paraId="1752528B" w14:textId="77777777" w:rsidTr="001D123E">
        <w:tc>
          <w:tcPr>
            <w:tcW w:w="426" w:type="dxa"/>
            <w:vMerge/>
          </w:tcPr>
          <w:p w14:paraId="7721DD59" w14:textId="77777777" w:rsidR="0092287D" w:rsidRPr="00044484" w:rsidRDefault="0092287D" w:rsidP="00E17FCE">
            <w:pPr>
              <w:rPr>
                <w:color w:val="000000"/>
              </w:rPr>
            </w:pPr>
          </w:p>
        </w:tc>
        <w:tc>
          <w:tcPr>
            <w:tcW w:w="2581" w:type="dxa"/>
            <w:vMerge/>
          </w:tcPr>
          <w:p w14:paraId="6935A108" w14:textId="77777777" w:rsidR="0092287D" w:rsidRPr="00044484" w:rsidRDefault="0092287D" w:rsidP="00E17FCE">
            <w:pPr>
              <w:rPr>
                <w:color w:val="000000"/>
              </w:rPr>
            </w:pPr>
          </w:p>
        </w:tc>
        <w:tc>
          <w:tcPr>
            <w:tcW w:w="850" w:type="dxa"/>
            <w:vMerge/>
          </w:tcPr>
          <w:p w14:paraId="496F99EE" w14:textId="77777777" w:rsidR="0092287D" w:rsidRPr="00044484" w:rsidRDefault="0092287D" w:rsidP="00E17FCE">
            <w:pPr>
              <w:rPr>
                <w:color w:val="000000"/>
              </w:rPr>
            </w:pPr>
          </w:p>
        </w:tc>
        <w:tc>
          <w:tcPr>
            <w:tcW w:w="851" w:type="dxa"/>
          </w:tcPr>
          <w:p w14:paraId="59711A1F" w14:textId="77777777" w:rsidR="0092287D" w:rsidRPr="00044484" w:rsidRDefault="0092287D" w:rsidP="00E17FCE">
            <w:pPr>
              <w:rPr>
                <w:color w:val="000000"/>
              </w:rPr>
            </w:pPr>
            <w:r w:rsidRPr="00044484">
              <w:rPr>
                <w:color w:val="000000"/>
              </w:rPr>
              <w:t>Общая, в т.ч.:</w:t>
            </w:r>
          </w:p>
        </w:tc>
        <w:tc>
          <w:tcPr>
            <w:tcW w:w="992" w:type="dxa"/>
          </w:tcPr>
          <w:p w14:paraId="63040F38" w14:textId="77777777" w:rsidR="0092287D" w:rsidRPr="00044484" w:rsidRDefault="0092287D" w:rsidP="00E17FCE">
            <w:pPr>
              <w:rPr>
                <w:color w:val="000000"/>
              </w:rPr>
            </w:pPr>
            <w:r w:rsidRPr="00044484">
              <w:rPr>
                <w:color w:val="000000"/>
              </w:rPr>
              <w:t>Лекции</w:t>
            </w:r>
          </w:p>
        </w:tc>
        <w:tc>
          <w:tcPr>
            <w:tcW w:w="1276" w:type="dxa"/>
          </w:tcPr>
          <w:p w14:paraId="0BE55457" w14:textId="4E3EBCE4" w:rsidR="0092287D" w:rsidRPr="00044484" w:rsidRDefault="0092287D" w:rsidP="00E17FCE">
            <w:pPr>
              <w:rPr>
                <w:color w:val="000000"/>
              </w:rPr>
            </w:pPr>
            <w:r w:rsidRPr="00044484">
              <w:rPr>
                <w:color w:val="000000"/>
              </w:rPr>
              <w:t>Семинары, практические занятия</w:t>
            </w:r>
          </w:p>
        </w:tc>
        <w:tc>
          <w:tcPr>
            <w:tcW w:w="1275" w:type="dxa"/>
            <w:vMerge/>
          </w:tcPr>
          <w:p w14:paraId="77E1329E" w14:textId="77777777" w:rsidR="0092287D" w:rsidRPr="00044484" w:rsidRDefault="0092287D" w:rsidP="00E17FCE">
            <w:pPr>
              <w:rPr>
                <w:color w:val="000000"/>
              </w:rPr>
            </w:pPr>
          </w:p>
        </w:tc>
        <w:tc>
          <w:tcPr>
            <w:tcW w:w="2835" w:type="dxa"/>
            <w:vMerge/>
          </w:tcPr>
          <w:p w14:paraId="155FCD43" w14:textId="77777777" w:rsidR="0092287D" w:rsidRPr="00044484" w:rsidRDefault="0092287D" w:rsidP="00E17FCE">
            <w:pPr>
              <w:rPr>
                <w:color w:val="000000"/>
              </w:rPr>
            </w:pPr>
          </w:p>
        </w:tc>
      </w:tr>
      <w:tr w:rsidR="0092287D" w:rsidRPr="00044484" w14:paraId="12B2D956" w14:textId="77777777" w:rsidTr="001D123E">
        <w:tc>
          <w:tcPr>
            <w:tcW w:w="426" w:type="dxa"/>
          </w:tcPr>
          <w:p w14:paraId="4C3551BF" w14:textId="77777777" w:rsidR="0092287D" w:rsidRPr="00044484" w:rsidRDefault="0092287D" w:rsidP="00D108F1">
            <w:pPr>
              <w:numPr>
                <w:ilvl w:val="0"/>
                <w:numId w:val="2"/>
              </w:numPr>
              <w:contextualSpacing/>
              <w:rPr>
                <w:color w:val="000000"/>
                <w:lang w:eastAsia="en-US"/>
              </w:rPr>
            </w:pPr>
          </w:p>
        </w:tc>
        <w:tc>
          <w:tcPr>
            <w:tcW w:w="2581" w:type="dxa"/>
          </w:tcPr>
          <w:p w14:paraId="348DEF85" w14:textId="360CCF11" w:rsidR="0092287D" w:rsidRPr="00044484" w:rsidRDefault="001D123E" w:rsidP="00E17FCE">
            <w:pPr>
              <w:jc w:val="both"/>
              <w:rPr>
                <w:color w:val="000000"/>
              </w:rPr>
            </w:pPr>
            <w:r w:rsidRPr="00044484">
              <w:rPr>
                <w:color w:val="000000"/>
              </w:rPr>
              <w:t xml:space="preserve">Тема 1. </w:t>
            </w:r>
            <w:r w:rsidR="0092287D" w:rsidRPr="00044484">
              <w:rPr>
                <w:color w:val="000000"/>
              </w:rPr>
              <w:t>Введение в этику управления</w:t>
            </w:r>
          </w:p>
        </w:tc>
        <w:tc>
          <w:tcPr>
            <w:tcW w:w="850" w:type="dxa"/>
          </w:tcPr>
          <w:p w14:paraId="442A80B5" w14:textId="47420E94" w:rsidR="0092287D" w:rsidRPr="00044484" w:rsidRDefault="0092287D" w:rsidP="00E17FCE">
            <w:pPr>
              <w:jc w:val="center"/>
              <w:rPr>
                <w:color w:val="000000"/>
                <w:lang w:val="en-US"/>
              </w:rPr>
            </w:pPr>
            <w:r w:rsidRPr="00044484">
              <w:rPr>
                <w:color w:val="000000"/>
              </w:rPr>
              <w:t>1</w:t>
            </w:r>
            <w:r w:rsidR="004E1D74" w:rsidRPr="00044484">
              <w:rPr>
                <w:color w:val="000000"/>
                <w:lang w:val="en-US"/>
              </w:rPr>
              <w:t>8</w:t>
            </w:r>
          </w:p>
        </w:tc>
        <w:tc>
          <w:tcPr>
            <w:tcW w:w="851" w:type="dxa"/>
          </w:tcPr>
          <w:p w14:paraId="2D986CDB" w14:textId="77777777" w:rsidR="0092287D" w:rsidRPr="00044484" w:rsidRDefault="0092287D" w:rsidP="00E17FCE">
            <w:pPr>
              <w:jc w:val="center"/>
              <w:rPr>
                <w:color w:val="000000"/>
                <w:lang w:val="en-US"/>
              </w:rPr>
            </w:pPr>
            <w:r w:rsidRPr="00044484">
              <w:rPr>
                <w:color w:val="000000"/>
                <w:lang w:val="en-US"/>
              </w:rPr>
              <w:t>6</w:t>
            </w:r>
          </w:p>
        </w:tc>
        <w:tc>
          <w:tcPr>
            <w:tcW w:w="992" w:type="dxa"/>
          </w:tcPr>
          <w:p w14:paraId="4B94E3E0" w14:textId="77777777" w:rsidR="0092287D" w:rsidRPr="00044484" w:rsidRDefault="0092287D" w:rsidP="00E17FCE">
            <w:pPr>
              <w:jc w:val="center"/>
              <w:rPr>
                <w:color w:val="000000"/>
                <w:lang w:val="en-US"/>
              </w:rPr>
            </w:pPr>
            <w:r w:rsidRPr="00044484">
              <w:rPr>
                <w:color w:val="000000"/>
                <w:lang w:val="en-US"/>
              </w:rPr>
              <w:t>2</w:t>
            </w:r>
          </w:p>
        </w:tc>
        <w:tc>
          <w:tcPr>
            <w:tcW w:w="1276" w:type="dxa"/>
          </w:tcPr>
          <w:p w14:paraId="00C1191A" w14:textId="04D361CC" w:rsidR="0092287D" w:rsidRPr="00044484" w:rsidRDefault="0092287D" w:rsidP="00E17FCE">
            <w:pPr>
              <w:jc w:val="center"/>
              <w:rPr>
                <w:color w:val="000000"/>
              </w:rPr>
            </w:pPr>
            <w:r w:rsidRPr="00044484">
              <w:rPr>
                <w:color w:val="000000"/>
                <w:lang w:val="en-US"/>
              </w:rPr>
              <w:t>4</w:t>
            </w:r>
          </w:p>
        </w:tc>
        <w:tc>
          <w:tcPr>
            <w:tcW w:w="1275" w:type="dxa"/>
          </w:tcPr>
          <w:p w14:paraId="0AECB711" w14:textId="5FB6BA79" w:rsidR="0092287D" w:rsidRPr="00044484" w:rsidRDefault="003656FF" w:rsidP="00E17FCE">
            <w:pPr>
              <w:jc w:val="center"/>
              <w:rPr>
                <w:color w:val="000000"/>
                <w:lang w:val="en-US"/>
              </w:rPr>
            </w:pPr>
            <w:r w:rsidRPr="00044484">
              <w:rPr>
                <w:color w:val="000000"/>
                <w:lang w:val="en-US"/>
              </w:rPr>
              <w:t>12</w:t>
            </w:r>
          </w:p>
        </w:tc>
        <w:tc>
          <w:tcPr>
            <w:tcW w:w="2835" w:type="dxa"/>
          </w:tcPr>
          <w:p w14:paraId="3637B8A1" w14:textId="30F5689B" w:rsidR="0092287D" w:rsidRPr="00044484" w:rsidRDefault="0092287D" w:rsidP="00E17FCE">
            <w:pPr>
              <w:jc w:val="both"/>
              <w:rPr>
                <w:color w:val="000000"/>
              </w:rPr>
            </w:pPr>
            <w:r w:rsidRPr="00044484">
              <w:t>Опрос. Беседа. Решение кейсов.</w:t>
            </w:r>
          </w:p>
        </w:tc>
      </w:tr>
      <w:tr w:rsidR="0033152C" w:rsidRPr="00044484" w14:paraId="22A25830" w14:textId="77777777" w:rsidTr="001D123E">
        <w:tc>
          <w:tcPr>
            <w:tcW w:w="426" w:type="dxa"/>
          </w:tcPr>
          <w:p w14:paraId="01BEB854" w14:textId="77777777" w:rsidR="0033152C" w:rsidRPr="00044484" w:rsidRDefault="0033152C" w:rsidP="00D108F1">
            <w:pPr>
              <w:numPr>
                <w:ilvl w:val="0"/>
                <w:numId w:val="2"/>
              </w:numPr>
              <w:contextualSpacing/>
              <w:rPr>
                <w:color w:val="000000"/>
                <w:lang w:eastAsia="en-US"/>
              </w:rPr>
            </w:pPr>
          </w:p>
        </w:tc>
        <w:tc>
          <w:tcPr>
            <w:tcW w:w="2581" w:type="dxa"/>
          </w:tcPr>
          <w:p w14:paraId="0CB2328E" w14:textId="7F026DCA" w:rsidR="0033152C" w:rsidRPr="00044484" w:rsidRDefault="001D123E" w:rsidP="00E17FCE">
            <w:pPr>
              <w:jc w:val="both"/>
              <w:rPr>
                <w:color w:val="000000"/>
              </w:rPr>
            </w:pPr>
            <w:r w:rsidRPr="00044484">
              <w:rPr>
                <w:color w:val="000000"/>
              </w:rPr>
              <w:t xml:space="preserve">Тема 2. </w:t>
            </w:r>
            <w:r w:rsidR="0033152C" w:rsidRPr="00044484">
              <w:rPr>
                <w:color w:val="000000"/>
              </w:rPr>
              <w:t>Классификация управленческих решений</w:t>
            </w:r>
          </w:p>
        </w:tc>
        <w:tc>
          <w:tcPr>
            <w:tcW w:w="850" w:type="dxa"/>
          </w:tcPr>
          <w:p w14:paraId="2B4A225E" w14:textId="5605F35B" w:rsidR="0033152C" w:rsidRPr="00044484" w:rsidRDefault="004E1D74" w:rsidP="00E17FCE">
            <w:pPr>
              <w:jc w:val="center"/>
              <w:rPr>
                <w:color w:val="000000"/>
                <w:lang w:val="en-US"/>
              </w:rPr>
            </w:pPr>
            <w:r w:rsidRPr="00044484">
              <w:rPr>
                <w:color w:val="000000"/>
                <w:lang w:val="en-US"/>
              </w:rPr>
              <w:t>18</w:t>
            </w:r>
          </w:p>
        </w:tc>
        <w:tc>
          <w:tcPr>
            <w:tcW w:w="851" w:type="dxa"/>
          </w:tcPr>
          <w:p w14:paraId="56154422" w14:textId="3C043C72" w:rsidR="0033152C" w:rsidRPr="00044484" w:rsidRDefault="00C65DCD" w:rsidP="00E17FCE">
            <w:pPr>
              <w:jc w:val="center"/>
              <w:rPr>
                <w:color w:val="000000"/>
                <w:lang w:val="en-US"/>
              </w:rPr>
            </w:pPr>
            <w:r w:rsidRPr="00044484">
              <w:rPr>
                <w:color w:val="000000"/>
                <w:lang w:val="en-US"/>
              </w:rPr>
              <w:t>6</w:t>
            </w:r>
          </w:p>
        </w:tc>
        <w:tc>
          <w:tcPr>
            <w:tcW w:w="992" w:type="dxa"/>
          </w:tcPr>
          <w:p w14:paraId="08E3AEB3" w14:textId="4DE8785D" w:rsidR="0033152C" w:rsidRPr="00044484" w:rsidRDefault="008860F1" w:rsidP="00E17FCE">
            <w:pPr>
              <w:jc w:val="center"/>
              <w:rPr>
                <w:color w:val="000000"/>
                <w:lang w:val="en-US"/>
              </w:rPr>
            </w:pPr>
            <w:r w:rsidRPr="00044484">
              <w:rPr>
                <w:color w:val="000000"/>
                <w:lang w:val="en-US"/>
              </w:rPr>
              <w:t>2</w:t>
            </w:r>
          </w:p>
        </w:tc>
        <w:tc>
          <w:tcPr>
            <w:tcW w:w="1276" w:type="dxa"/>
          </w:tcPr>
          <w:p w14:paraId="21B1B8D5" w14:textId="2C0AE302" w:rsidR="0033152C" w:rsidRPr="00044484" w:rsidRDefault="00432640" w:rsidP="00E17FCE">
            <w:pPr>
              <w:jc w:val="center"/>
              <w:rPr>
                <w:color w:val="000000"/>
                <w:lang w:val="en-US"/>
              </w:rPr>
            </w:pPr>
            <w:r w:rsidRPr="00044484">
              <w:rPr>
                <w:color w:val="000000"/>
                <w:lang w:val="en-US"/>
              </w:rPr>
              <w:t>4</w:t>
            </w:r>
          </w:p>
        </w:tc>
        <w:tc>
          <w:tcPr>
            <w:tcW w:w="1275" w:type="dxa"/>
          </w:tcPr>
          <w:p w14:paraId="3A0C98DF" w14:textId="65CE565F" w:rsidR="0033152C" w:rsidRPr="00044484" w:rsidRDefault="003656FF" w:rsidP="00E17FCE">
            <w:pPr>
              <w:jc w:val="center"/>
              <w:rPr>
                <w:color w:val="000000"/>
                <w:lang w:val="en-US"/>
              </w:rPr>
            </w:pPr>
            <w:r w:rsidRPr="00044484">
              <w:rPr>
                <w:color w:val="000000"/>
                <w:lang w:val="en-US"/>
              </w:rPr>
              <w:t>12</w:t>
            </w:r>
          </w:p>
        </w:tc>
        <w:tc>
          <w:tcPr>
            <w:tcW w:w="2835" w:type="dxa"/>
          </w:tcPr>
          <w:p w14:paraId="10518685" w14:textId="1E4139CE" w:rsidR="0033152C" w:rsidRPr="00044484" w:rsidRDefault="00B31E8C" w:rsidP="00E17FCE">
            <w:pPr>
              <w:jc w:val="both"/>
            </w:pPr>
            <w:r w:rsidRPr="00044484">
              <w:t>Презентации дискуссии практические задания решение ситуационных задач</w:t>
            </w:r>
          </w:p>
        </w:tc>
      </w:tr>
      <w:tr w:rsidR="0033152C" w:rsidRPr="00044484" w14:paraId="3A005B3D" w14:textId="77777777" w:rsidTr="001D123E">
        <w:tc>
          <w:tcPr>
            <w:tcW w:w="426" w:type="dxa"/>
          </w:tcPr>
          <w:p w14:paraId="5E535221" w14:textId="77777777" w:rsidR="0033152C" w:rsidRPr="00044484" w:rsidRDefault="0033152C" w:rsidP="00D108F1">
            <w:pPr>
              <w:numPr>
                <w:ilvl w:val="0"/>
                <w:numId w:val="2"/>
              </w:numPr>
              <w:contextualSpacing/>
              <w:rPr>
                <w:color w:val="000000"/>
                <w:lang w:eastAsia="en-US"/>
              </w:rPr>
            </w:pPr>
          </w:p>
        </w:tc>
        <w:tc>
          <w:tcPr>
            <w:tcW w:w="2581" w:type="dxa"/>
          </w:tcPr>
          <w:p w14:paraId="3D82B573" w14:textId="3E3A5E11" w:rsidR="0033152C" w:rsidRPr="00044484" w:rsidRDefault="001D123E" w:rsidP="00E17FCE">
            <w:pPr>
              <w:jc w:val="both"/>
              <w:rPr>
                <w:color w:val="000000"/>
              </w:rPr>
            </w:pPr>
            <w:r w:rsidRPr="00044484">
              <w:rPr>
                <w:color w:val="000000"/>
              </w:rPr>
              <w:t xml:space="preserve">Тема 3. </w:t>
            </w:r>
            <w:r w:rsidR="0033152C" w:rsidRPr="00044484">
              <w:rPr>
                <w:color w:val="000000"/>
              </w:rPr>
              <w:t>Методология принятия стратегических решений</w:t>
            </w:r>
          </w:p>
        </w:tc>
        <w:tc>
          <w:tcPr>
            <w:tcW w:w="850" w:type="dxa"/>
          </w:tcPr>
          <w:p w14:paraId="5A77C11C" w14:textId="1E9F5C59" w:rsidR="0033152C" w:rsidRPr="00044484" w:rsidRDefault="004E1D74" w:rsidP="00E17FCE">
            <w:pPr>
              <w:jc w:val="center"/>
              <w:rPr>
                <w:color w:val="000000"/>
                <w:lang w:val="en-US"/>
              </w:rPr>
            </w:pPr>
            <w:r w:rsidRPr="00044484">
              <w:rPr>
                <w:color w:val="000000"/>
                <w:lang w:val="en-US"/>
              </w:rPr>
              <w:t>36</w:t>
            </w:r>
          </w:p>
        </w:tc>
        <w:tc>
          <w:tcPr>
            <w:tcW w:w="851" w:type="dxa"/>
          </w:tcPr>
          <w:p w14:paraId="3F384230" w14:textId="6A0C9E6A" w:rsidR="0033152C" w:rsidRPr="00044484" w:rsidRDefault="00C65DCD" w:rsidP="00E17FCE">
            <w:pPr>
              <w:jc w:val="center"/>
              <w:rPr>
                <w:color w:val="000000"/>
                <w:lang w:val="en-US"/>
              </w:rPr>
            </w:pPr>
            <w:r w:rsidRPr="00044484">
              <w:rPr>
                <w:color w:val="000000"/>
                <w:lang w:val="en-US"/>
              </w:rPr>
              <w:t>18</w:t>
            </w:r>
          </w:p>
        </w:tc>
        <w:tc>
          <w:tcPr>
            <w:tcW w:w="992" w:type="dxa"/>
          </w:tcPr>
          <w:p w14:paraId="6C4FFE4E" w14:textId="73D7404E" w:rsidR="0033152C" w:rsidRPr="00044484" w:rsidRDefault="008860F1" w:rsidP="00E17FCE">
            <w:pPr>
              <w:jc w:val="center"/>
              <w:rPr>
                <w:color w:val="000000"/>
                <w:lang w:val="en-US"/>
              </w:rPr>
            </w:pPr>
            <w:r w:rsidRPr="00044484">
              <w:rPr>
                <w:color w:val="000000"/>
                <w:lang w:val="en-US"/>
              </w:rPr>
              <w:t>6</w:t>
            </w:r>
          </w:p>
        </w:tc>
        <w:tc>
          <w:tcPr>
            <w:tcW w:w="1276" w:type="dxa"/>
          </w:tcPr>
          <w:p w14:paraId="53DBF27E" w14:textId="58CB4DBC" w:rsidR="0033152C" w:rsidRPr="00044484" w:rsidRDefault="00432640" w:rsidP="00E17FCE">
            <w:pPr>
              <w:jc w:val="center"/>
              <w:rPr>
                <w:color w:val="000000"/>
                <w:lang w:val="en-US"/>
              </w:rPr>
            </w:pPr>
            <w:r w:rsidRPr="00044484">
              <w:rPr>
                <w:color w:val="000000"/>
                <w:lang w:val="en-US"/>
              </w:rPr>
              <w:t>12</w:t>
            </w:r>
          </w:p>
        </w:tc>
        <w:tc>
          <w:tcPr>
            <w:tcW w:w="1275" w:type="dxa"/>
          </w:tcPr>
          <w:p w14:paraId="37F2A4DD" w14:textId="6C3FFAEE" w:rsidR="0033152C" w:rsidRPr="00044484" w:rsidRDefault="003656FF" w:rsidP="00E17FCE">
            <w:pPr>
              <w:jc w:val="center"/>
              <w:rPr>
                <w:color w:val="000000"/>
                <w:lang w:val="en-US"/>
              </w:rPr>
            </w:pPr>
            <w:r w:rsidRPr="00044484">
              <w:rPr>
                <w:color w:val="000000"/>
                <w:lang w:val="en-US"/>
              </w:rPr>
              <w:t>18</w:t>
            </w:r>
          </w:p>
        </w:tc>
        <w:tc>
          <w:tcPr>
            <w:tcW w:w="2835" w:type="dxa"/>
          </w:tcPr>
          <w:p w14:paraId="72AB8AFF" w14:textId="5B5910C5" w:rsidR="0033152C" w:rsidRPr="00044484" w:rsidRDefault="00B31E8C" w:rsidP="00E17FCE">
            <w:pPr>
              <w:jc w:val="both"/>
            </w:pPr>
            <w:r w:rsidRPr="00044484">
              <w:t>Опрос. Беседа. Решение кейсов.</w:t>
            </w:r>
          </w:p>
        </w:tc>
      </w:tr>
      <w:tr w:rsidR="0033152C" w:rsidRPr="00044484" w14:paraId="5E906471" w14:textId="77777777" w:rsidTr="001D123E">
        <w:tc>
          <w:tcPr>
            <w:tcW w:w="426" w:type="dxa"/>
          </w:tcPr>
          <w:p w14:paraId="270E820A" w14:textId="77777777" w:rsidR="0033152C" w:rsidRPr="00044484" w:rsidRDefault="0033152C" w:rsidP="00D108F1">
            <w:pPr>
              <w:numPr>
                <w:ilvl w:val="0"/>
                <w:numId w:val="2"/>
              </w:numPr>
              <w:contextualSpacing/>
              <w:rPr>
                <w:color w:val="000000"/>
                <w:lang w:eastAsia="en-US"/>
              </w:rPr>
            </w:pPr>
          </w:p>
        </w:tc>
        <w:tc>
          <w:tcPr>
            <w:tcW w:w="2581" w:type="dxa"/>
          </w:tcPr>
          <w:p w14:paraId="729F81C9" w14:textId="4AA20E0D" w:rsidR="0033152C" w:rsidRPr="00044484" w:rsidRDefault="001D123E" w:rsidP="00E17FCE">
            <w:pPr>
              <w:jc w:val="both"/>
              <w:rPr>
                <w:color w:val="000000"/>
              </w:rPr>
            </w:pPr>
            <w:r w:rsidRPr="00044484">
              <w:rPr>
                <w:color w:val="000000"/>
              </w:rPr>
              <w:t xml:space="preserve">Тема 4. </w:t>
            </w:r>
            <w:r w:rsidR="0033152C" w:rsidRPr="00044484">
              <w:rPr>
                <w:color w:val="000000"/>
              </w:rPr>
              <w:t>Управление посредством стратегических решений и оценка его эффективности</w:t>
            </w:r>
          </w:p>
        </w:tc>
        <w:tc>
          <w:tcPr>
            <w:tcW w:w="850" w:type="dxa"/>
          </w:tcPr>
          <w:p w14:paraId="6C42F926" w14:textId="2B69252D" w:rsidR="0033152C" w:rsidRPr="00044484" w:rsidRDefault="004E1D74" w:rsidP="00E17FCE">
            <w:pPr>
              <w:jc w:val="center"/>
              <w:rPr>
                <w:color w:val="000000"/>
                <w:lang w:val="en-US"/>
              </w:rPr>
            </w:pPr>
            <w:r w:rsidRPr="00044484">
              <w:rPr>
                <w:color w:val="000000"/>
                <w:lang w:val="en-US"/>
              </w:rPr>
              <w:t>28</w:t>
            </w:r>
          </w:p>
        </w:tc>
        <w:tc>
          <w:tcPr>
            <w:tcW w:w="851" w:type="dxa"/>
          </w:tcPr>
          <w:p w14:paraId="605D0DD4" w14:textId="2F8D5BAB" w:rsidR="0033152C" w:rsidRPr="00044484" w:rsidRDefault="00C65DCD" w:rsidP="00E17FCE">
            <w:pPr>
              <w:jc w:val="center"/>
              <w:rPr>
                <w:color w:val="000000"/>
                <w:lang w:val="en-US"/>
              </w:rPr>
            </w:pPr>
            <w:r w:rsidRPr="00044484">
              <w:rPr>
                <w:color w:val="000000"/>
                <w:lang w:val="en-US"/>
              </w:rPr>
              <w:t>14</w:t>
            </w:r>
          </w:p>
        </w:tc>
        <w:tc>
          <w:tcPr>
            <w:tcW w:w="992" w:type="dxa"/>
          </w:tcPr>
          <w:p w14:paraId="6CE874ED" w14:textId="415E2E19" w:rsidR="0033152C" w:rsidRPr="00044484" w:rsidRDefault="008860F1" w:rsidP="00E17FCE">
            <w:pPr>
              <w:jc w:val="center"/>
              <w:rPr>
                <w:color w:val="000000"/>
                <w:lang w:val="en-US"/>
              </w:rPr>
            </w:pPr>
            <w:r w:rsidRPr="00044484">
              <w:rPr>
                <w:color w:val="000000"/>
                <w:lang w:val="en-US"/>
              </w:rPr>
              <w:t>4</w:t>
            </w:r>
          </w:p>
        </w:tc>
        <w:tc>
          <w:tcPr>
            <w:tcW w:w="1276" w:type="dxa"/>
          </w:tcPr>
          <w:p w14:paraId="2CDA8C0E" w14:textId="74A1ABD9" w:rsidR="0033152C" w:rsidRPr="00044484" w:rsidRDefault="00432640" w:rsidP="00E17FCE">
            <w:pPr>
              <w:jc w:val="center"/>
              <w:rPr>
                <w:color w:val="000000"/>
                <w:lang w:val="en-US"/>
              </w:rPr>
            </w:pPr>
            <w:r w:rsidRPr="00044484">
              <w:rPr>
                <w:color w:val="000000"/>
                <w:lang w:val="en-US"/>
              </w:rPr>
              <w:t>10</w:t>
            </w:r>
          </w:p>
        </w:tc>
        <w:tc>
          <w:tcPr>
            <w:tcW w:w="1275" w:type="dxa"/>
          </w:tcPr>
          <w:p w14:paraId="573BB48D" w14:textId="74E8D6FC" w:rsidR="0033152C" w:rsidRPr="00044484" w:rsidRDefault="003656FF" w:rsidP="00E17FCE">
            <w:pPr>
              <w:jc w:val="center"/>
              <w:rPr>
                <w:color w:val="000000"/>
                <w:lang w:val="en-US"/>
              </w:rPr>
            </w:pPr>
            <w:r w:rsidRPr="00044484">
              <w:rPr>
                <w:color w:val="000000"/>
                <w:lang w:val="en-US"/>
              </w:rPr>
              <w:t>14</w:t>
            </w:r>
          </w:p>
        </w:tc>
        <w:tc>
          <w:tcPr>
            <w:tcW w:w="2835" w:type="dxa"/>
          </w:tcPr>
          <w:p w14:paraId="288A594B" w14:textId="47534789" w:rsidR="0033152C" w:rsidRPr="00044484" w:rsidRDefault="00B31E8C" w:rsidP="00E17FCE">
            <w:pPr>
              <w:jc w:val="both"/>
            </w:pPr>
            <w:r w:rsidRPr="00044484">
              <w:t>Презентации дискуссии практические задания решение ситуационных задач</w:t>
            </w:r>
          </w:p>
        </w:tc>
      </w:tr>
      <w:tr w:rsidR="0092287D" w:rsidRPr="00044484" w14:paraId="21BFE09A" w14:textId="77777777" w:rsidTr="001D123E">
        <w:tc>
          <w:tcPr>
            <w:tcW w:w="426" w:type="dxa"/>
          </w:tcPr>
          <w:p w14:paraId="72487621" w14:textId="77777777" w:rsidR="0092287D" w:rsidRPr="00044484" w:rsidRDefault="0092287D" w:rsidP="00D108F1">
            <w:pPr>
              <w:numPr>
                <w:ilvl w:val="0"/>
                <w:numId w:val="2"/>
              </w:numPr>
              <w:contextualSpacing/>
              <w:rPr>
                <w:color w:val="000000"/>
                <w:lang w:eastAsia="en-US"/>
              </w:rPr>
            </w:pPr>
          </w:p>
        </w:tc>
        <w:tc>
          <w:tcPr>
            <w:tcW w:w="2581" w:type="dxa"/>
          </w:tcPr>
          <w:p w14:paraId="60E8D18A" w14:textId="5337CAA5" w:rsidR="0092287D" w:rsidRPr="00044484" w:rsidRDefault="001D123E" w:rsidP="001D123E">
            <w:pPr>
              <w:rPr>
                <w:color w:val="000000"/>
              </w:rPr>
            </w:pPr>
            <w:r w:rsidRPr="00044484">
              <w:rPr>
                <w:color w:val="000000"/>
              </w:rPr>
              <w:t xml:space="preserve">Тема 5. </w:t>
            </w:r>
            <w:r w:rsidR="0092287D" w:rsidRPr="00044484">
              <w:rPr>
                <w:color w:val="000000"/>
              </w:rPr>
              <w:t>Административная этика</w:t>
            </w:r>
          </w:p>
        </w:tc>
        <w:tc>
          <w:tcPr>
            <w:tcW w:w="850" w:type="dxa"/>
          </w:tcPr>
          <w:p w14:paraId="5EBB7738" w14:textId="534A8E57" w:rsidR="0092287D" w:rsidRPr="00044484" w:rsidRDefault="004E1D74" w:rsidP="00E17FCE">
            <w:pPr>
              <w:jc w:val="center"/>
              <w:rPr>
                <w:color w:val="000000"/>
                <w:lang w:val="en-US"/>
              </w:rPr>
            </w:pPr>
            <w:r w:rsidRPr="00044484">
              <w:rPr>
                <w:color w:val="000000"/>
                <w:lang w:val="en-US"/>
              </w:rPr>
              <w:t>24</w:t>
            </w:r>
          </w:p>
        </w:tc>
        <w:tc>
          <w:tcPr>
            <w:tcW w:w="851" w:type="dxa"/>
          </w:tcPr>
          <w:p w14:paraId="58D9823F" w14:textId="7E6A9D9F" w:rsidR="0092287D" w:rsidRPr="00044484" w:rsidRDefault="00C65DCD" w:rsidP="00E17FCE">
            <w:pPr>
              <w:jc w:val="center"/>
              <w:rPr>
                <w:color w:val="000000"/>
                <w:lang w:val="en-US"/>
              </w:rPr>
            </w:pPr>
            <w:r w:rsidRPr="00044484">
              <w:rPr>
                <w:color w:val="000000"/>
                <w:lang w:val="en-US"/>
              </w:rPr>
              <w:t>12</w:t>
            </w:r>
          </w:p>
        </w:tc>
        <w:tc>
          <w:tcPr>
            <w:tcW w:w="992" w:type="dxa"/>
          </w:tcPr>
          <w:p w14:paraId="2B66A219" w14:textId="77777777" w:rsidR="0092287D" w:rsidRPr="00044484" w:rsidRDefault="0092287D" w:rsidP="00E17FCE">
            <w:pPr>
              <w:jc w:val="center"/>
              <w:rPr>
                <w:color w:val="000000"/>
              </w:rPr>
            </w:pPr>
            <w:r w:rsidRPr="00044484">
              <w:rPr>
                <w:color w:val="000000"/>
              </w:rPr>
              <w:t>4</w:t>
            </w:r>
          </w:p>
        </w:tc>
        <w:tc>
          <w:tcPr>
            <w:tcW w:w="1276" w:type="dxa"/>
          </w:tcPr>
          <w:p w14:paraId="1DE83A0E" w14:textId="780E7C31" w:rsidR="0092287D" w:rsidRPr="00044484" w:rsidRDefault="00432640" w:rsidP="00E17FCE">
            <w:pPr>
              <w:jc w:val="center"/>
              <w:rPr>
                <w:color w:val="000000"/>
                <w:lang w:val="en-US"/>
              </w:rPr>
            </w:pPr>
            <w:r w:rsidRPr="00044484">
              <w:rPr>
                <w:color w:val="000000"/>
                <w:lang w:val="en-US"/>
              </w:rPr>
              <w:t>8</w:t>
            </w:r>
          </w:p>
        </w:tc>
        <w:tc>
          <w:tcPr>
            <w:tcW w:w="1275" w:type="dxa"/>
          </w:tcPr>
          <w:p w14:paraId="7107F2B7" w14:textId="2808D9B7" w:rsidR="0092287D" w:rsidRPr="00044484" w:rsidRDefault="003656FF" w:rsidP="00E17FCE">
            <w:pPr>
              <w:jc w:val="center"/>
              <w:rPr>
                <w:color w:val="000000"/>
                <w:lang w:val="en-US"/>
              </w:rPr>
            </w:pPr>
            <w:r w:rsidRPr="00044484">
              <w:rPr>
                <w:color w:val="000000"/>
                <w:lang w:val="en-US"/>
              </w:rPr>
              <w:t>12</w:t>
            </w:r>
          </w:p>
        </w:tc>
        <w:tc>
          <w:tcPr>
            <w:tcW w:w="2835" w:type="dxa"/>
          </w:tcPr>
          <w:p w14:paraId="58F74932" w14:textId="4AC77456" w:rsidR="0092287D" w:rsidRPr="00044484" w:rsidRDefault="0092287D" w:rsidP="00E17FCE">
            <w:pPr>
              <w:jc w:val="both"/>
              <w:rPr>
                <w:color w:val="000000"/>
              </w:rPr>
            </w:pPr>
            <w:r w:rsidRPr="00044484">
              <w:t>Презентации</w:t>
            </w:r>
            <w:r w:rsidR="00A63F58" w:rsidRPr="00044484">
              <w:t>.</w:t>
            </w:r>
            <w:r w:rsidRPr="00044484">
              <w:t xml:space="preserve"> дискуссии контрольная работа</w:t>
            </w:r>
          </w:p>
        </w:tc>
      </w:tr>
      <w:tr w:rsidR="0092287D" w:rsidRPr="00044484" w14:paraId="1C55938B" w14:textId="77777777" w:rsidTr="001D123E">
        <w:trPr>
          <w:trHeight w:val="1493"/>
        </w:trPr>
        <w:tc>
          <w:tcPr>
            <w:tcW w:w="426" w:type="dxa"/>
          </w:tcPr>
          <w:p w14:paraId="59183AD4" w14:textId="77777777" w:rsidR="0092287D" w:rsidRPr="00044484" w:rsidRDefault="0092287D" w:rsidP="00D108F1">
            <w:pPr>
              <w:numPr>
                <w:ilvl w:val="0"/>
                <w:numId w:val="2"/>
              </w:numPr>
              <w:contextualSpacing/>
              <w:rPr>
                <w:color w:val="000000"/>
                <w:lang w:eastAsia="en-US"/>
              </w:rPr>
            </w:pPr>
          </w:p>
        </w:tc>
        <w:tc>
          <w:tcPr>
            <w:tcW w:w="2581" w:type="dxa"/>
          </w:tcPr>
          <w:p w14:paraId="1195AA6A" w14:textId="4A16D9DE" w:rsidR="0092287D" w:rsidRPr="00044484" w:rsidRDefault="001D123E" w:rsidP="00E17FCE">
            <w:pPr>
              <w:jc w:val="both"/>
              <w:rPr>
                <w:color w:val="000000"/>
              </w:rPr>
            </w:pPr>
            <w:r w:rsidRPr="00044484">
              <w:rPr>
                <w:color w:val="000000"/>
              </w:rPr>
              <w:t xml:space="preserve">Тема 6. </w:t>
            </w:r>
            <w:r w:rsidR="0092287D" w:rsidRPr="00044484">
              <w:rPr>
                <w:color w:val="000000"/>
              </w:rPr>
              <w:t>Этические проблемы принятия управленческих решений в государственных и муниципальных учреждениях</w:t>
            </w:r>
          </w:p>
        </w:tc>
        <w:tc>
          <w:tcPr>
            <w:tcW w:w="850" w:type="dxa"/>
          </w:tcPr>
          <w:p w14:paraId="35B75E5A" w14:textId="4E738251" w:rsidR="0092287D" w:rsidRPr="00044484" w:rsidRDefault="004E1D74" w:rsidP="00E17FCE">
            <w:pPr>
              <w:jc w:val="center"/>
              <w:rPr>
                <w:color w:val="000000"/>
                <w:lang w:val="en-US"/>
              </w:rPr>
            </w:pPr>
            <w:r w:rsidRPr="00044484">
              <w:rPr>
                <w:color w:val="000000"/>
                <w:lang w:val="en-US"/>
              </w:rPr>
              <w:t>24</w:t>
            </w:r>
          </w:p>
        </w:tc>
        <w:tc>
          <w:tcPr>
            <w:tcW w:w="851" w:type="dxa"/>
          </w:tcPr>
          <w:p w14:paraId="56AB853A" w14:textId="3D44BA0D" w:rsidR="0092287D" w:rsidRPr="00044484" w:rsidRDefault="00C65DCD" w:rsidP="00E17FCE">
            <w:pPr>
              <w:jc w:val="center"/>
              <w:rPr>
                <w:color w:val="000000"/>
                <w:lang w:val="en-US"/>
              </w:rPr>
            </w:pPr>
            <w:r w:rsidRPr="00044484">
              <w:rPr>
                <w:color w:val="000000"/>
                <w:lang w:val="en-US"/>
              </w:rPr>
              <w:t>12</w:t>
            </w:r>
          </w:p>
        </w:tc>
        <w:tc>
          <w:tcPr>
            <w:tcW w:w="992" w:type="dxa"/>
          </w:tcPr>
          <w:p w14:paraId="0D22D671" w14:textId="15F14B6A" w:rsidR="0092287D" w:rsidRPr="00044484" w:rsidRDefault="008860F1" w:rsidP="00E17FCE">
            <w:pPr>
              <w:jc w:val="center"/>
              <w:rPr>
                <w:color w:val="000000"/>
                <w:lang w:val="en-US"/>
              </w:rPr>
            </w:pPr>
            <w:r w:rsidRPr="00044484">
              <w:rPr>
                <w:color w:val="000000"/>
                <w:lang w:val="en-US"/>
              </w:rPr>
              <w:t>4</w:t>
            </w:r>
          </w:p>
        </w:tc>
        <w:tc>
          <w:tcPr>
            <w:tcW w:w="1276" w:type="dxa"/>
          </w:tcPr>
          <w:p w14:paraId="105109CD" w14:textId="6E60F836" w:rsidR="0092287D" w:rsidRPr="00044484" w:rsidRDefault="00432640" w:rsidP="00E17FCE">
            <w:pPr>
              <w:jc w:val="center"/>
              <w:rPr>
                <w:color w:val="000000"/>
                <w:lang w:val="en-US"/>
              </w:rPr>
            </w:pPr>
            <w:r w:rsidRPr="00044484">
              <w:rPr>
                <w:color w:val="000000"/>
                <w:lang w:val="en-US"/>
              </w:rPr>
              <w:t>8</w:t>
            </w:r>
          </w:p>
        </w:tc>
        <w:tc>
          <w:tcPr>
            <w:tcW w:w="1275" w:type="dxa"/>
          </w:tcPr>
          <w:p w14:paraId="0FF1B05A" w14:textId="3BD6A666" w:rsidR="0092287D" w:rsidRPr="00044484" w:rsidRDefault="003656FF" w:rsidP="00E17FCE">
            <w:pPr>
              <w:jc w:val="center"/>
              <w:rPr>
                <w:color w:val="000000"/>
                <w:lang w:val="en-US"/>
              </w:rPr>
            </w:pPr>
            <w:r w:rsidRPr="00044484">
              <w:rPr>
                <w:color w:val="000000"/>
                <w:lang w:val="en-US"/>
              </w:rPr>
              <w:t>12</w:t>
            </w:r>
          </w:p>
        </w:tc>
        <w:tc>
          <w:tcPr>
            <w:tcW w:w="2835" w:type="dxa"/>
          </w:tcPr>
          <w:p w14:paraId="46072CFC" w14:textId="243B2F60" w:rsidR="0092287D" w:rsidRPr="00044484" w:rsidRDefault="0092287D" w:rsidP="00E17FCE">
            <w:pPr>
              <w:jc w:val="both"/>
              <w:rPr>
                <w:color w:val="000000"/>
              </w:rPr>
            </w:pPr>
            <w:r w:rsidRPr="00044484">
              <w:t>Опрос. Беседа. Решение кейсов.</w:t>
            </w:r>
            <w:r w:rsidR="004E1D74" w:rsidRPr="00044484">
              <w:t xml:space="preserve"> Групповая дискуссия.</w:t>
            </w:r>
          </w:p>
        </w:tc>
      </w:tr>
      <w:tr w:rsidR="0092287D" w:rsidRPr="00044484" w14:paraId="227B0EF7" w14:textId="77777777" w:rsidTr="001D123E">
        <w:tc>
          <w:tcPr>
            <w:tcW w:w="426" w:type="dxa"/>
          </w:tcPr>
          <w:p w14:paraId="1A0A06BA" w14:textId="77777777" w:rsidR="0092287D" w:rsidRPr="00044484" w:rsidRDefault="0092287D" w:rsidP="00D108F1">
            <w:pPr>
              <w:numPr>
                <w:ilvl w:val="0"/>
                <w:numId w:val="2"/>
              </w:numPr>
              <w:contextualSpacing/>
              <w:rPr>
                <w:color w:val="000000"/>
                <w:lang w:eastAsia="en-US"/>
              </w:rPr>
            </w:pPr>
          </w:p>
        </w:tc>
        <w:tc>
          <w:tcPr>
            <w:tcW w:w="2581" w:type="dxa"/>
          </w:tcPr>
          <w:p w14:paraId="0DB0CF23" w14:textId="474593E1" w:rsidR="0092287D" w:rsidRPr="00044484" w:rsidRDefault="001D123E" w:rsidP="00E17FCE">
            <w:pPr>
              <w:jc w:val="both"/>
              <w:rPr>
                <w:color w:val="000000"/>
              </w:rPr>
            </w:pPr>
            <w:r w:rsidRPr="00044484">
              <w:rPr>
                <w:color w:val="000000"/>
              </w:rPr>
              <w:t xml:space="preserve">Тема 7. </w:t>
            </w:r>
            <w:r w:rsidR="0092287D" w:rsidRPr="00044484">
              <w:rPr>
                <w:color w:val="000000"/>
              </w:rPr>
              <w:t>Этические характеристики руководителя, подчинённых и трудового коллектива</w:t>
            </w:r>
          </w:p>
        </w:tc>
        <w:tc>
          <w:tcPr>
            <w:tcW w:w="850" w:type="dxa"/>
          </w:tcPr>
          <w:p w14:paraId="530722B8" w14:textId="4A91B459" w:rsidR="0092287D" w:rsidRPr="00044484" w:rsidRDefault="004E1D74" w:rsidP="00E17FCE">
            <w:pPr>
              <w:jc w:val="center"/>
              <w:rPr>
                <w:color w:val="000000"/>
                <w:lang w:val="en-US"/>
              </w:rPr>
            </w:pPr>
            <w:r w:rsidRPr="00044484">
              <w:rPr>
                <w:color w:val="000000"/>
                <w:lang w:val="en-US"/>
              </w:rPr>
              <w:t>24</w:t>
            </w:r>
          </w:p>
        </w:tc>
        <w:tc>
          <w:tcPr>
            <w:tcW w:w="851" w:type="dxa"/>
          </w:tcPr>
          <w:p w14:paraId="53CBBEBD" w14:textId="4137BECB" w:rsidR="0092287D" w:rsidRPr="00044484" w:rsidRDefault="0092287D" w:rsidP="00E17FCE">
            <w:pPr>
              <w:jc w:val="center"/>
              <w:rPr>
                <w:color w:val="000000"/>
                <w:lang w:val="en-US"/>
              </w:rPr>
            </w:pPr>
            <w:r w:rsidRPr="00044484">
              <w:rPr>
                <w:color w:val="000000"/>
              </w:rPr>
              <w:t>1</w:t>
            </w:r>
            <w:r w:rsidR="00C65DCD" w:rsidRPr="00044484">
              <w:rPr>
                <w:color w:val="000000"/>
                <w:lang w:val="en-US"/>
              </w:rPr>
              <w:t>2</w:t>
            </w:r>
          </w:p>
        </w:tc>
        <w:tc>
          <w:tcPr>
            <w:tcW w:w="992" w:type="dxa"/>
          </w:tcPr>
          <w:p w14:paraId="4A6146F4" w14:textId="3C078978" w:rsidR="0092287D" w:rsidRPr="00044484" w:rsidRDefault="008860F1" w:rsidP="00E17FCE">
            <w:pPr>
              <w:jc w:val="center"/>
              <w:rPr>
                <w:color w:val="000000"/>
                <w:lang w:val="en-US"/>
              </w:rPr>
            </w:pPr>
            <w:r w:rsidRPr="00044484">
              <w:rPr>
                <w:color w:val="000000"/>
                <w:lang w:val="en-US"/>
              </w:rPr>
              <w:t>4</w:t>
            </w:r>
          </w:p>
        </w:tc>
        <w:tc>
          <w:tcPr>
            <w:tcW w:w="1276" w:type="dxa"/>
          </w:tcPr>
          <w:p w14:paraId="45049F86" w14:textId="58B1A8B1" w:rsidR="0092287D" w:rsidRPr="00044484" w:rsidRDefault="00432640" w:rsidP="00E17FCE">
            <w:pPr>
              <w:jc w:val="center"/>
              <w:rPr>
                <w:color w:val="000000"/>
                <w:lang w:val="en-US"/>
              </w:rPr>
            </w:pPr>
            <w:r w:rsidRPr="00044484">
              <w:rPr>
                <w:color w:val="000000"/>
                <w:lang w:val="en-US"/>
              </w:rPr>
              <w:t>8</w:t>
            </w:r>
          </w:p>
        </w:tc>
        <w:tc>
          <w:tcPr>
            <w:tcW w:w="1275" w:type="dxa"/>
          </w:tcPr>
          <w:p w14:paraId="5D68BF74" w14:textId="29883047" w:rsidR="0092287D" w:rsidRPr="00044484" w:rsidRDefault="003656FF" w:rsidP="00E17FCE">
            <w:pPr>
              <w:jc w:val="center"/>
              <w:rPr>
                <w:color w:val="000000"/>
                <w:lang w:val="en-US"/>
              </w:rPr>
            </w:pPr>
            <w:r w:rsidRPr="00044484">
              <w:rPr>
                <w:color w:val="000000"/>
                <w:lang w:val="en-US"/>
              </w:rPr>
              <w:t>12</w:t>
            </w:r>
          </w:p>
        </w:tc>
        <w:tc>
          <w:tcPr>
            <w:tcW w:w="2835" w:type="dxa"/>
          </w:tcPr>
          <w:p w14:paraId="1685B4F0" w14:textId="77777777" w:rsidR="0092287D" w:rsidRPr="00044484" w:rsidRDefault="0092287D" w:rsidP="00E17FCE">
            <w:pPr>
              <w:jc w:val="both"/>
              <w:rPr>
                <w:color w:val="000000"/>
              </w:rPr>
            </w:pPr>
            <w:r w:rsidRPr="00044484">
              <w:t>Презентации дискуссии практические задания решение ситуационных задач</w:t>
            </w:r>
          </w:p>
        </w:tc>
      </w:tr>
      <w:tr w:rsidR="0092287D" w:rsidRPr="00044484" w14:paraId="38530F87" w14:textId="77777777" w:rsidTr="001D123E">
        <w:tc>
          <w:tcPr>
            <w:tcW w:w="426" w:type="dxa"/>
          </w:tcPr>
          <w:p w14:paraId="65F9E0E9" w14:textId="77777777" w:rsidR="0092287D" w:rsidRPr="00044484" w:rsidRDefault="0092287D" w:rsidP="00D108F1">
            <w:pPr>
              <w:numPr>
                <w:ilvl w:val="0"/>
                <w:numId w:val="2"/>
              </w:numPr>
              <w:contextualSpacing/>
              <w:rPr>
                <w:color w:val="000000"/>
                <w:lang w:eastAsia="en-US"/>
              </w:rPr>
            </w:pPr>
          </w:p>
        </w:tc>
        <w:tc>
          <w:tcPr>
            <w:tcW w:w="2581" w:type="dxa"/>
          </w:tcPr>
          <w:p w14:paraId="3E3639EA" w14:textId="661CA787" w:rsidR="0092287D" w:rsidRPr="00044484" w:rsidRDefault="001D123E" w:rsidP="001D123E">
            <w:pPr>
              <w:rPr>
                <w:color w:val="000000"/>
              </w:rPr>
            </w:pPr>
            <w:r w:rsidRPr="00044484">
              <w:rPr>
                <w:color w:val="000000"/>
              </w:rPr>
              <w:t xml:space="preserve">Тема 8. </w:t>
            </w:r>
            <w:r w:rsidR="0092287D" w:rsidRPr="00044484">
              <w:rPr>
                <w:color w:val="000000"/>
              </w:rPr>
              <w:t>Этнокультурные особенности принятия деловых решений и корпоративной культуры</w:t>
            </w:r>
          </w:p>
        </w:tc>
        <w:tc>
          <w:tcPr>
            <w:tcW w:w="850" w:type="dxa"/>
          </w:tcPr>
          <w:p w14:paraId="415895BB" w14:textId="2FB745C6" w:rsidR="0092287D" w:rsidRPr="00044484" w:rsidRDefault="004E1D74" w:rsidP="00E17FCE">
            <w:pPr>
              <w:jc w:val="center"/>
              <w:rPr>
                <w:color w:val="000000"/>
                <w:lang w:val="en-US"/>
              </w:rPr>
            </w:pPr>
            <w:r w:rsidRPr="00044484">
              <w:rPr>
                <w:color w:val="000000"/>
                <w:lang w:val="en-US"/>
              </w:rPr>
              <w:t>20</w:t>
            </w:r>
          </w:p>
        </w:tc>
        <w:tc>
          <w:tcPr>
            <w:tcW w:w="851" w:type="dxa"/>
          </w:tcPr>
          <w:p w14:paraId="7E750AF6" w14:textId="77777777" w:rsidR="0092287D" w:rsidRPr="00044484" w:rsidRDefault="0092287D" w:rsidP="00E17FCE">
            <w:pPr>
              <w:jc w:val="center"/>
              <w:rPr>
                <w:color w:val="000000"/>
              </w:rPr>
            </w:pPr>
            <w:r w:rsidRPr="00044484">
              <w:rPr>
                <w:color w:val="000000"/>
              </w:rPr>
              <w:t>8</w:t>
            </w:r>
          </w:p>
        </w:tc>
        <w:tc>
          <w:tcPr>
            <w:tcW w:w="992" w:type="dxa"/>
          </w:tcPr>
          <w:p w14:paraId="6B326C03" w14:textId="77777777" w:rsidR="0092287D" w:rsidRPr="00044484" w:rsidRDefault="0092287D" w:rsidP="00E17FCE">
            <w:pPr>
              <w:jc w:val="center"/>
              <w:rPr>
                <w:color w:val="000000"/>
                <w:lang w:val="en-US"/>
              </w:rPr>
            </w:pPr>
            <w:r w:rsidRPr="00044484">
              <w:rPr>
                <w:color w:val="000000"/>
                <w:lang w:val="en-US"/>
              </w:rPr>
              <w:t>2</w:t>
            </w:r>
          </w:p>
        </w:tc>
        <w:tc>
          <w:tcPr>
            <w:tcW w:w="1276" w:type="dxa"/>
          </w:tcPr>
          <w:p w14:paraId="62D34ADC" w14:textId="3AC7C4DB" w:rsidR="0092287D" w:rsidRPr="00044484" w:rsidRDefault="00432640" w:rsidP="00E17FCE">
            <w:pPr>
              <w:jc w:val="center"/>
              <w:rPr>
                <w:color w:val="000000"/>
                <w:lang w:val="en-US"/>
              </w:rPr>
            </w:pPr>
            <w:r w:rsidRPr="00044484">
              <w:rPr>
                <w:color w:val="000000"/>
                <w:lang w:val="en-US"/>
              </w:rPr>
              <w:t>6</w:t>
            </w:r>
          </w:p>
        </w:tc>
        <w:tc>
          <w:tcPr>
            <w:tcW w:w="1275" w:type="dxa"/>
          </w:tcPr>
          <w:p w14:paraId="5EEBB82E" w14:textId="57A3D70F" w:rsidR="0092287D" w:rsidRPr="00044484" w:rsidRDefault="003656FF" w:rsidP="00E17FCE">
            <w:pPr>
              <w:jc w:val="center"/>
              <w:rPr>
                <w:color w:val="000000"/>
                <w:lang w:val="en-US"/>
              </w:rPr>
            </w:pPr>
            <w:r w:rsidRPr="00044484">
              <w:rPr>
                <w:color w:val="000000"/>
                <w:lang w:val="en-US"/>
              </w:rPr>
              <w:t>12</w:t>
            </w:r>
          </w:p>
        </w:tc>
        <w:tc>
          <w:tcPr>
            <w:tcW w:w="2835" w:type="dxa"/>
          </w:tcPr>
          <w:p w14:paraId="1405A9E2" w14:textId="0A5FC682" w:rsidR="0092287D" w:rsidRPr="00044484" w:rsidRDefault="0092287D" w:rsidP="00E17FCE">
            <w:pPr>
              <w:jc w:val="both"/>
              <w:rPr>
                <w:color w:val="000000"/>
              </w:rPr>
            </w:pPr>
            <w:r w:rsidRPr="00044484">
              <w:t>Опрос. Беседа. Решение кейсов.</w:t>
            </w:r>
          </w:p>
        </w:tc>
      </w:tr>
      <w:tr w:rsidR="0092287D" w:rsidRPr="00044484" w14:paraId="6863B095" w14:textId="77777777" w:rsidTr="001D123E">
        <w:tc>
          <w:tcPr>
            <w:tcW w:w="426" w:type="dxa"/>
          </w:tcPr>
          <w:p w14:paraId="6587925F" w14:textId="77777777" w:rsidR="0092287D" w:rsidRPr="00044484" w:rsidRDefault="0092287D" w:rsidP="00D108F1">
            <w:pPr>
              <w:numPr>
                <w:ilvl w:val="0"/>
                <w:numId w:val="2"/>
              </w:numPr>
              <w:contextualSpacing/>
              <w:rPr>
                <w:color w:val="000000"/>
                <w:lang w:eastAsia="en-US"/>
              </w:rPr>
            </w:pPr>
          </w:p>
        </w:tc>
        <w:tc>
          <w:tcPr>
            <w:tcW w:w="2581" w:type="dxa"/>
          </w:tcPr>
          <w:p w14:paraId="1D0728AC" w14:textId="506A3F6E" w:rsidR="0092287D" w:rsidRPr="00044484" w:rsidRDefault="001D123E" w:rsidP="00E17FCE">
            <w:pPr>
              <w:jc w:val="both"/>
              <w:rPr>
                <w:color w:val="000000"/>
              </w:rPr>
            </w:pPr>
            <w:r w:rsidRPr="00044484">
              <w:rPr>
                <w:color w:val="000000"/>
              </w:rPr>
              <w:t xml:space="preserve">Тема 9. </w:t>
            </w:r>
            <w:r w:rsidR="0092287D" w:rsidRPr="00044484">
              <w:rPr>
                <w:color w:val="000000"/>
              </w:rPr>
              <w:t>Этический конфликт при принятии управленческих решений</w:t>
            </w:r>
          </w:p>
        </w:tc>
        <w:tc>
          <w:tcPr>
            <w:tcW w:w="850" w:type="dxa"/>
          </w:tcPr>
          <w:p w14:paraId="36B00003" w14:textId="47753137" w:rsidR="0092287D" w:rsidRPr="00044484" w:rsidRDefault="004E1D74" w:rsidP="00E17FCE">
            <w:pPr>
              <w:jc w:val="center"/>
              <w:rPr>
                <w:color w:val="000000"/>
                <w:lang w:val="en-US"/>
              </w:rPr>
            </w:pPr>
            <w:r w:rsidRPr="00044484">
              <w:rPr>
                <w:color w:val="000000"/>
                <w:lang w:val="en-US"/>
              </w:rPr>
              <w:t>24</w:t>
            </w:r>
          </w:p>
        </w:tc>
        <w:tc>
          <w:tcPr>
            <w:tcW w:w="851" w:type="dxa"/>
          </w:tcPr>
          <w:p w14:paraId="18FD4F67" w14:textId="470541E6" w:rsidR="0092287D" w:rsidRPr="00044484" w:rsidRDefault="00C65DCD" w:rsidP="00E17FCE">
            <w:pPr>
              <w:jc w:val="center"/>
              <w:rPr>
                <w:color w:val="000000"/>
                <w:lang w:val="en-US"/>
              </w:rPr>
            </w:pPr>
            <w:r w:rsidRPr="00044484">
              <w:rPr>
                <w:color w:val="000000"/>
                <w:lang w:val="en-US"/>
              </w:rPr>
              <w:t>12</w:t>
            </w:r>
          </w:p>
        </w:tc>
        <w:tc>
          <w:tcPr>
            <w:tcW w:w="992" w:type="dxa"/>
          </w:tcPr>
          <w:p w14:paraId="48DBF3DD" w14:textId="1E4BDDB0" w:rsidR="0092287D" w:rsidRPr="00044484" w:rsidRDefault="008860F1" w:rsidP="00E17FCE">
            <w:pPr>
              <w:jc w:val="center"/>
              <w:rPr>
                <w:color w:val="000000"/>
                <w:lang w:val="en-US"/>
              </w:rPr>
            </w:pPr>
            <w:r w:rsidRPr="00044484">
              <w:rPr>
                <w:color w:val="000000"/>
                <w:lang w:val="en-US"/>
              </w:rPr>
              <w:t>4</w:t>
            </w:r>
          </w:p>
        </w:tc>
        <w:tc>
          <w:tcPr>
            <w:tcW w:w="1276" w:type="dxa"/>
          </w:tcPr>
          <w:p w14:paraId="343A02F1" w14:textId="17B90DB0" w:rsidR="0092287D" w:rsidRPr="00044484" w:rsidRDefault="00432640" w:rsidP="00E17FCE">
            <w:pPr>
              <w:jc w:val="center"/>
              <w:rPr>
                <w:color w:val="000000"/>
                <w:lang w:val="en-US"/>
              </w:rPr>
            </w:pPr>
            <w:r w:rsidRPr="00044484">
              <w:rPr>
                <w:color w:val="000000"/>
                <w:lang w:val="en-US"/>
              </w:rPr>
              <w:t>8</w:t>
            </w:r>
          </w:p>
        </w:tc>
        <w:tc>
          <w:tcPr>
            <w:tcW w:w="1275" w:type="dxa"/>
          </w:tcPr>
          <w:p w14:paraId="308FA22E" w14:textId="778403EE" w:rsidR="0092287D" w:rsidRPr="00044484" w:rsidRDefault="003656FF" w:rsidP="00E17FCE">
            <w:pPr>
              <w:jc w:val="center"/>
              <w:rPr>
                <w:color w:val="000000"/>
                <w:lang w:val="en-US"/>
              </w:rPr>
            </w:pPr>
            <w:r w:rsidRPr="00044484">
              <w:rPr>
                <w:color w:val="000000"/>
                <w:lang w:val="en-US"/>
              </w:rPr>
              <w:t>12</w:t>
            </w:r>
          </w:p>
        </w:tc>
        <w:tc>
          <w:tcPr>
            <w:tcW w:w="2835" w:type="dxa"/>
          </w:tcPr>
          <w:p w14:paraId="114D9542" w14:textId="77777777" w:rsidR="0092287D" w:rsidRPr="00044484" w:rsidRDefault="0092287D" w:rsidP="00E17FCE">
            <w:pPr>
              <w:jc w:val="both"/>
              <w:rPr>
                <w:color w:val="000000"/>
              </w:rPr>
            </w:pPr>
            <w:r w:rsidRPr="00044484">
              <w:t>Презентации дискуссии практические задания решение ситуационных задач</w:t>
            </w:r>
          </w:p>
        </w:tc>
      </w:tr>
      <w:tr w:rsidR="0092287D" w:rsidRPr="00044484" w14:paraId="32708CC5" w14:textId="77777777" w:rsidTr="001D123E">
        <w:tc>
          <w:tcPr>
            <w:tcW w:w="426" w:type="dxa"/>
          </w:tcPr>
          <w:p w14:paraId="537A3964" w14:textId="77777777" w:rsidR="0092287D" w:rsidRPr="00044484" w:rsidRDefault="0092287D" w:rsidP="00E17FCE">
            <w:pPr>
              <w:rPr>
                <w:color w:val="000000"/>
              </w:rPr>
            </w:pPr>
          </w:p>
        </w:tc>
        <w:tc>
          <w:tcPr>
            <w:tcW w:w="2581" w:type="dxa"/>
          </w:tcPr>
          <w:p w14:paraId="12F8956F" w14:textId="77777777" w:rsidR="0092287D" w:rsidRPr="00044484" w:rsidRDefault="0092287D" w:rsidP="00E17FCE">
            <w:pPr>
              <w:rPr>
                <w:color w:val="000000"/>
              </w:rPr>
            </w:pPr>
            <w:r w:rsidRPr="00044484">
              <w:rPr>
                <w:color w:val="000000"/>
                <w:lang w:eastAsia="en-US"/>
              </w:rPr>
              <w:t xml:space="preserve"> В целом по дисциплине  </w:t>
            </w:r>
          </w:p>
        </w:tc>
        <w:tc>
          <w:tcPr>
            <w:tcW w:w="850" w:type="dxa"/>
          </w:tcPr>
          <w:p w14:paraId="65899093" w14:textId="57E05F11" w:rsidR="0092287D" w:rsidRPr="00044484" w:rsidRDefault="0092287D" w:rsidP="00E17FCE">
            <w:pPr>
              <w:jc w:val="center"/>
              <w:rPr>
                <w:b/>
                <w:color w:val="000000"/>
                <w:lang w:val="en-US"/>
              </w:rPr>
            </w:pPr>
            <w:r w:rsidRPr="00044484">
              <w:rPr>
                <w:b/>
                <w:color w:val="000000"/>
                <w:lang w:val="en-US" w:eastAsia="en-US"/>
              </w:rPr>
              <w:t>216</w:t>
            </w:r>
          </w:p>
        </w:tc>
        <w:tc>
          <w:tcPr>
            <w:tcW w:w="851" w:type="dxa"/>
          </w:tcPr>
          <w:p w14:paraId="697C3BA7" w14:textId="15788916" w:rsidR="0092287D" w:rsidRPr="00044484" w:rsidRDefault="0092287D" w:rsidP="00E17FCE">
            <w:pPr>
              <w:jc w:val="center"/>
              <w:rPr>
                <w:b/>
                <w:color w:val="000000"/>
                <w:lang w:val="en-US"/>
              </w:rPr>
            </w:pPr>
            <w:r w:rsidRPr="00044484">
              <w:rPr>
                <w:b/>
                <w:color w:val="000000"/>
                <w:lang w:val="en-US" w:eastAsia="en-US"/>
              </w:rPr>
              <w:t>100</w:t>
            </w:r>
          </w:p>
        </w:tc>
        <w:tc>
          <w:tcPr>
            <w:tcW w:w="992" w:type="dxa"/>
          </w:tcPr>
          <w:p w14:paraId="5E097738" w14:textId="6C2D89F1" w:rsidR="0092287D" w:rsidRPr="00044484" w:rsidRDefault="0092287D" w:rsidP="00E17FCE">
            <w:pPr>
              <w:jc w:val="center"/>
              <w:rPr>
                <w:b/>
                <w:color w:val="000000"/>
                <w:lang w:val="en-US"/>
              </w:rPr>
            </w:pPr>
            <w:r w:rsidRPr="00044484">
              <w:rPr>
                <w:b/>
                <w:color w:val="000000"/>
                <w:lang w:val="en-US" w:eastAsia="en-US"/>
              </w:rPr>
              <w:t>32</w:t>
            </w:r>
          </w:p>
        </w:tc>
        <w:tc>
          <w:tcPr>
            <w:tcW w:w="1276" w:type="dxa"/>
          </w:tcPr>
          <w:p w14:paraId="349C2DFF" w14:textId="49A1E968" w:rsidR="0092287D" w:rsidRPr="00044484" w:rsidRDefault="0092287D" w:rsidP="00E17FCE">
            <w:pPr>
              <w:jc w:val="center"/>
              <w:rPr>
                <w:b/>
                <w:color w:val="000000"/>
              </w:rPr>
            </w:pPr>
            <w:r w:rsidRPr="00044484">
              <w:rPr>
                <w:b/>
                <w:color w:val="000000"/>
                <w:lang w:val="en-US" w:eastAsia="en-US"/>
              </w:rPr>
              <w:t>68</w:t>
            </w:r>
          </w:p>
        </w:tc>
        <w:tc>
          <w:tcPr>
            <w:tcW w:w="1275" w:type="dxa"/>
          </w:tcPr>
          <w:p w14:paraId="669D649A" w14:textId="0986BE6E" w:rsidR="0092287D" w:rsidRPr="00044484" w:rsidRDefault="0092287D" w:rsidP="00E17FCE">
            <w:pPr>
              <w:jc w:val="center"/>
              <w:rPr>
                <w:b/>
                <w:color w:val="000000"/>
                <w:lang w:val="en-US"/>
              </w:rPr>
            </w:pPr>
            <w:r w:rsidRPr="00044484">
              <w:rPr>
                <w:b/>
                <w:color w:val="000000"/>
                <w:lang w:val="en-US" w:eastAsia="en-US"/>
              </w:rPr>
              <w:t>116</w:t>
            </w:r>
          </w:p>
        </w:tc>
        <w:tc>
          <w:tcPr>
            <w:tcW w:w="2835" w:type="dxa"/>
          </w:tcPr>
          <w:p w14:paraId="3F296766" w14:textId="77777777" w:rsidR="0092287D" w:rsidRPr="00044484" w:rsidRDefault="0092287D" w:rsidP="00E17FCE">
            <w:pPr>
              <w:rPr>
                <w:color w:val="000000"/>
              </w:rPr>
            </w:pPr>
            <w:r w:rsidRPr="00044484">
              <w:rPr>
                <w:color w:val="000000"/>
                <w:lang w:eastAsia="en-US"/>
              </w:rPr>
              <w:t>Согласно учебному плану: контрольная работа</w:t>
            </w:r>
          </w:p>
        </w:tc>
      </w:tr>
      <w:tr w:rsidR="004B74A1" w:rsidRPr="00044484" w14:paraId="0A73A5AC" w14:textId="77777777" w:rsidTr="00BD23E1">
        <w:tc>
          <w:tcPr>
            <w:tcW w:w="426" w:type="dxa"/>
          </w:tcPr>
          <w:p w14:paraId="22D53DCE" w14:textId="77777777" w:rsidR="004B74A1" w:rsidRPr="00044484" w:rsidRDefault="004B74A1" w:rsidP="00E17FCE">
            <w:pPr>
              <w:rPr>
                <w:color w:val="000000"/>
              </w:rPr>
            </w:pPr>
          </w:p>
        </w:tc>
        <w:tc>
          <w:tcPr>
            <w:tcW w:w="2581" w:type="dxa"/>
          </w:tcPr>
          <w:p w14:paraId="69B0D250" w14:textId="77777777" w:rsidR="004B74A1" w:rsidRPr="00044484" w:rsidRDefault="004B74A1" w:rsidP="00E17FCE">
            <w:pPr>
              <w:rPr>
                <w:color w:val="000000"/>
              </w:rPr>
            </w:pPr>
            <w:r w:rsidRPr="00044484">
              <w:rPr>
                <w:color w:val="000000"/>
              </w:rPr>
              <w:t>Итого %</w:t>
            </w:r>
          </w:p>
        </w:tc>
        <w:tc>
          <w:tcPr>
            <w:tcW w:w="850" w:type="dxa"/>
          </w:tcPr>
          <w:p w14:paraId="3F813608" w14:textId="5FC57A48" w:rsidR="004B74A1" w:rsidRPr="00044484" w:rsidRDefault="004B74A1" w:rsidP="00E17FCE">
            <w:pPr>
              <w:jc w:val="center"/>
              <w:rPr>
                <w:b/>
                <w:color w:val="000000"/>
                <w:lang w:val="en-US"/>
              </w:rPr>
            </w:pPr>
            <w:r w:rsidRPr="00044484">
              <w:rPr>
                <w:b/>
                <w:color w:val="000000"/>
                <w:lang w:val="en-US"/>
              </w:rPr>
              <w:t>100%</w:t>
            </w:r>
          </w:p>
        </w:tc>
        <w:tc>
          <w:tcPr>
            <w:tcW w:w="851" w:type="dxa"/>
          </w:tcPr>
          <w:p w14:paraId="5B02AB1E" w14:textId="50D5194B" w:rsidR="004B74A1" w:rsidRPr="00044484" w:rsidRDefault="004B74A1" w:rsidP="00E17FCE">
            <w:pPr>
              <w:jc w:val="center"/>
              <w:rPr>
                <w:b/>
                <w:color w:val="000000"/>
              </w:rPr>
            </w:pPr>
            <w:r w:rsidRPr="00044484">
              <w:rPr>
                <w:b/>
                <w:color w:val="000000"/>
              </w:rPr>
              <w:t>46%</w:t>
            </w:r>
          </w:p>
        </w:tc>
        <w:tc>
          <w:tcPr>
            <w:tcW w:w="992" w:type="dxa"/>
          </w:tcPr>
          <w:p w14:paraId="106B926A" w14:textId="36E262B7" w:rsidR="004B74A1" w:rsidRPr="00853F66" w:rsidRDefault="000E6DDE" w:rsidP="00E17FCE">
            <w:pPr>
              <w:jc w:val="center"/>
              <w:rPr>
                <w:b/>
              </w:rPr>
            </w:pPr>
            <w:r w:rsidRPr="00853F66">
              <w:rPr>
                <w:b/>
              </w:rPr>
              <w:t>32</w:t>
            </w:r>
            <w:r w:rsidR="004B74A1" w:rsidRPr="00853F66">
              <w:rPr>
                <w:b/>
              </w:rPr>
              <w:t>%</w:t>
            </w:r>
          </w:p>
        </w:tc>
        <w:tc>
          <w:tcPr>
            <w:tcW w:w="1275" w:type="dxa"/>
          </w:tcPr>
          <w:p w14:paraId="3E7F38EC" w14:textId="7333A0FA" w:rsidR="004B74A1" w:rsidRPr="00853F66" w:rsidRDefault="000E6DDE" w:rsidP="00E17FCE">
            <w:pPr>
              <w:jc w:val="center"/>
              <w:rPr>
                <w:b/>
              </w:rPr>
            </w:pPr>
            <w:r w:rsidRPr="00853F66">
              <w:rPr>
                <w:b/>
              </w:rPr>
              <w:t>68</w:t>
            </w:r>
            <w:r w:rsidR="004B74A1" w:rsidRPr="00853F66">
              <w:rPr>
                <w:b/>
              </w:rPr>
              <w:t>%</w:t>
            </w:r>
          </w:p>
        </w:tc>
        <w:tc>
          <w:tcPr>
            <w:tcW w:w="1276" w:type="dxa"/>
          </w:tcPr>
          <w:p w14:paraId="40B8C27A" w14:textId="0D5A5F02" w:rsidR="004B74A1" w:rsidRPr="00044484" w:rsidRDefault="004B74A1" w:rsidP="00E17FCE">
            <w:pPr>
              <w:jc w:val="center"/>
              <w:rPr>
                <w:b/>
                <w:color w:val="000000"/>
              </w:rPr>
            </w:pPr>
            <w:r w:rsidRPr="00044484">
              <w:rPr>
                <w:b/>
                <w:color w:val="000000"/>
              </w:rPr>
              <w:t>5</w:t>
            </w:r>
            <w:r w:rsidR="000E6DDE">
              <w:rPr>
                <w:b/>
                <w:color w:val="000000"/>
              </w:rPr>
              <w:t>4</w:t>
            </w:r>
            <w:r w:rsidRPr="00044484">
              <w:rPr>
                <w:b/>
                <w:color w:val="000000"/>
              </w:rPr>
              <w:t>%</w:t>
            </w:r>
          </w:p>
        </w:tc>
        <w:tc>
          <w:tcPr>
            <w:tcW w:w="2835" w:type="dxa"/>
          </w:tcPr>
          <w:p w14:paraId="0B099A5D" w14:textId="77777777" w:rsidR="004B74A1" w:rsidRPr="00044484" w:rsidRDefault="004B74A1" w:rsidP="00E17FCE">
            <w:pPr>
              <w:rPr>
                <w:color w:val="000000"/>
              </w:rPr>
            </w:pPr>
          </w:p>
        </w:tc>
      </w:tr>
    </w:tbl>
    <w:p w14:paraId="11A780B1" w14:textId="77777777" w:rsidR="0092287D" w:rsidRPr="00044484" w:rsidRDefault="0092287D" w:rsidP="0092287D">
      <w:pPr>
        <w:jc w:val="both"/>
        <w:rPr>
          <w:color w:val="000000"/>
          <w:lang w:eastAsia="en-US"/>
        </w:rPr>
      </w:pPr>
      <w:r w:rsidRPr="00044484">
        <w:rPr>
          <w:color w:val="000000"/>
          <w:lang w:eastAsia="en-US"/>
        </w:rPr>
        <w:t xml:space="preserve"> </w:t>
      </w:r>
    </w:p>
    <w:p w14:paraId="6200CB88" w14:textId="77777777" w:rsidR="0092287D" w:rsidRPr="00044484" w:rsidRDefault="0092287D" w:rsidP="0092287D">
      <w:pPr>
        <w:jc w:val="both"/>
        <w:rPr>
          <w:color w:val="000000"/>
          <w:lang w:eastAsia="en-US"/>
        </w:rPr>
      </w:pPr>
    </w:p>
    <w:p w14:paraId="553BB2DD" w14:textId="538D1A50" w:rsidR="00F64ECA" w:rsidRPr="00044484" w:rsidRDefault="00F64ECA" w:rsidP="00383DDA">
      <w:pPr>
        <w:widowControl w:val="0"/>
        <w:jc w:val="both"/>
        <w:rPr>
          <w:lang w:eastAsia="en-US"/>
        </w:rPr>
      </w:pPr>
    </w:p>
    <w:p w14:paraId="3E90C6B3" w14:textId="2D89C192" w:rsidR="00C27B8A" w:rsidRDefault="00CB41B9" w:rsidP="004A6289">
      <w:pPr>
        <w:pStyle w:val="a4"/>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7568168C" w14:textId="77777777" w:rsidR="0092287D" w:rsidRPr="00316100" w:rsidRDefault="0092287D" w:rsidP="0092287D">
      <w:pPr>
        <w:pStyle w:val="a4"/>
        <w:ind w:firstLine="709"/>
        <w:jc w:val="right"/>
        <w:rPr>
          <w:sz w:val="24"/>
          <w:szCs w:val="28"/>
          <w:lang w:val="ru-RU"/>
        </w:rPr>
      </w:pPr>
      <w:r w:rsidRPr="00316100">
        <w:rPr>
          <w:sz w:val="24"/>
          <w:szCs w:val="28"/>
        </w:rPr>
        <w:t xml:space="preserve">Таблица </w:t>
      </w:r>
      <w:r w:rsidRPr="00316100">
        <w:rPr>
          <w:sz w:val="24"/>
          <w:szCs w:val="28"/>
          <w:lang w:val="ru-RU"/>
        </w:rPr>
        <w:t>3</w:t>
      </w:r>
    </w:p>
    <w:tbl>
      <w:tblPr>
        <w:tblStyle w:val="aa"/>
        <w:tblW w:w="11199" w:type="dxa"/>
        <w:tblInd w:w="-998" w:type="dxa"/>
        <w:tblLook w:val="04A0" w:firstRow="1" w:lastRow="0" w:firstColumn="1" w:lastColumn="0" w:noHBand="0" w:noVBand="1"/>
      </w:tblPr>
      <w:tblGrid>
        <w:gridCol w:w="2267"/>
        <w:gridCol w:w="6947"/>
        <w:gridCol w:w="1985"/>
      </w:tblGrid>
      <w:tr w:rsidR="0092287D" w:rsidRPr="00316100" w14:paraId="3A22C6D2" w14:textId="77777777" w:rsidTr="00E17FCE">
        <w:tc>
          <w:tcPr>
            <w:tcW w:w="2269" w:type="dxa"/>
          </w:tcPr>
          <w:p w14:paraId="3535EEB9" w14:textId="77777777" w:rsidR="0092287D" w:rsidRPr="000E6DDE" w:rsidRDefault="0092287D" w:rsidP="00E17FCE">
            <w:pPr>
              <w:pStyle w:val="a4"/>
              <w:jc w:val="both"/>
              <w:rPr>
                <w:sz w:val="24"/>
                <w:szCs w:val="24"/>
              </w:rPr>
            </w:pPr>
            <w:r w:rsidRPr="000E6DDE">
              <w:rPr>
                <w:b/>
                <w:sz w:val="24"/>
                <w:szCs w:val="24"/>
                <w:lang w:val="en-US" w:eastAsia="en-US"/>
              </w:rPr>
              <w:t>Наименование тем (разделов) дисциплины</w:t>
            </w:r>
          </w:p>
        </w:tc>
        <w:tc>
          <w:tcPr>
            <w:tcW w:w="7021" w:type="dxa"/>
          </w:tcPr>
          <w:p w14:paraId="7113FE67" w14:textId="0AB87677" w:rsidR="0092287D" w:rsidRPr="000E6DDE" w:rsidRDefault="0092287D" w:rsidP="00E17FCE">
            <w:pPr>
              <w:pStyle w:val="a4"/>
              <w:jc w:val="both"/>
              <w:rPr>
                <w:sz w:val="24"/>
                <w:szCs w:val="24"/>
                <w:lang w:val="ru-RU"/>
              </w:rPr>
            </w:pPr>
            <w:r w:rsidRPr="000E6DDE">
              <w:rPr>
                <w:b/>
                <w:sz w:val="24"/>
                <w:szCs w:val="24"/>
                <w:lang w:eastAsia="en-US"/>
              </w:rPr>
              <w:t xml:space="preserve">Перечень вопросов для обсуждения на семинарских, практических занятиях, рекомендуемые источники из разделов </w:t>
            </w:r>
          </w:p>
        </w:tc>
        <w:tc>
          <w:tcPr>
            <w:tcW w:w="1909" w:type="dxa"/>
          </w:tcPr>
          <w:p w14:paraId="2713B566" w14:textId="77777777" w:rsidR="0092287D" w:rsidRPr="000E6DDE" w:rsidRDefault="0092287D" w:rsidP="00E17FCE">
            <w:pPr>
              <w:pStyle w:val="a4"/>
              <w:jc w:val="left"/>
              <w:rPr>
                <w:sz w:val="24"/>
                <w:szCs w:val="24"/>
              </w:rPr>
            </w:pPr>
            <w:r w:rsidRPr="000E6DDE">
              <w:rPr>
                <w:b/>
                <w:sz w:val="24"/>
                <w:szCs w:val="24"/>
                <w:lang w:val="en-US" w:eastAsia="en-US"/>
              </w:rPr>
              <w:t>Формы проведения занятий</w:t>
            </w:r>
          </w:p>
        </w:tc>
      </w:tr>
      <w:tr w:rsidR="0092287D" w:rsidRPr="00316100" w14:paraId="5367B929" w14:textId="77777777" w:rsidTr="00E17FCE">
        <w:tc>
          <w:tcPr>
            <w:tcW w:w="2269" w:type="dxa"/>
          </w:tcPr>
          <w:p w14:paraId="63324C0A" w14:textId="77777777" w:rsidR="0092287D" w:rsidRPr="000E6DDE" w:rsidRDefault="0092287D" w:rsidP="00E17FCE">
            <w:pPr>
              <w:pStyle w:val="a4"/>
              <w:jc w:val="both"/>
              <w:rPr>
                <w:b/>
                <w:bCs/>
                <w:color w:val="000000"/>
                <w:sz w:val="24"/>
                <w:szCs w:val="24"/>
                <w:lang w:val="ru-RU"/>
              </w:rPr>
            </w:pPr>
            <w:r w:rsidRPr="000E6DDE">
              <w:rPr>
                <w:b/>
                <w:bCs/>
                <w:color w:val="000000"/>
                <w:sz w:val="24"/>
                <w:szCs w:val="24"/>
                <w:lang w:val="ru-RU"/>
              </w:rPr>
              <w:t xml:space="preserve">Тема 1. </w:t>
            </w:r>
            <w:r w:rsidRPr="000E6DDE">
              <w:rPr>
                <w:color w:val="000000"/>
                <w:sz w:val="24"/>
                <w:szCs w:val="24"/>
              </w:rPr>
              <w:t>Введение в этику управления</w:t>
            </w:r>
          </w:p>
          <w:p w14:paraId="1B9C0F1A" w14:textId="77777777" w:rsidR="0092287D" w:rsidRPr="000E6DDE" w:rsidRDefault="0092287D" w:rsidP="00E17FCE">
            <w:pPr>
              <w:pStyle w:val="a4"/>
              <w:jc w:val="both"/>
              <w:rPr>
                <w:b/>
                <w:sz w:val="24"/>
                <w:szCs w:val="24"/>
              </w:rPr>
            </w:pPr>
          </w:p>
        </w:tc>
        <w:tc>
          <w:tcPr>
            <w:tcW w:w="7021" w:type="dxa"/>
          </w:tcPr>
          <w:p w14:paraId="4CFC0866" w14:textId="77777777" w:rsidR="0092287D" w:rsidRPr="000E6DDE" w:rsidRDefault="0092287D" w:rsidP="00E17FCE">
            <w:pPr>
              <w:pStyle w:val="a4"/>
              <w:jc w:val="both"/>
              <w:rPr>
                <w:bCs/>
                <w:sz w:val="24"/>
                <w:szCs w:val="24"/>
              </w:rPr>
            </w:pPr>
            <w:r w:rsidRPr="000E6DDE">
              <w:rPr>
                <w:bCs/>
                <w:sz w:val="24"/>
                <w:szCs w:val="24"/>
                <w:lang w:val="ru-RU"/>
              </w:rPr>
              <w:t>1.</w:t>
            </w:r>
            <w:r w:rsidRPr="000E6DDE">
              <w:rPr>
                <w:bCs/>
                <w:sz w:val="24"/>
                <w:szCs w:val="24"/>
              </w:rPr>
              <w:t xml:space="preserve">Этические основы принятия стратегических решений </w:t>
            </w:r>
          </w:p>
          <w:p w14:paraId="7BDB147B" w14:textId="77777777" w:rsidR="0092287D" w:rsidRPr="000E6DDE" w:rsidRDefault="0092287D" w:rsidP="00E17FCE">
            <w:pPr>
              <w:pStyle w:val="a4"/>
              <w:jc w:val="both"/>
              <w:rPr>
                <w:bCs/>
                <w:sz w:val="24"/>
                <w:szCs w:val="24"/>
              </w:rPr>
            </w:pPr>
            <w:r w:rsidRPr="000E6DDE">
              <w:rPr>
                <w:bCs/>
                <w:sz w:val="24"/>
                <w:szCs w:val="24"/>
                <w:lang w:val="ru-RU"/>
              </w:rPr>
              <w:t>2.Ч</w:t>
            </w:r>
            <w:r w:rsidRPr="000E6DDE">
              <w:rPr>
                <w:bCs/>
                <w:sz w:val="24"/>
                <w:szCs w:val="24"/>
              </w:rPr>
              <w:t>ерты управленческой этики</w:t>
            </w:r>
          </w:p>
          <w:p w14:paraId="1EADB450" w14:textId="77777777" w:rsidR="0092287D" w:rsidRPr="000E6DDE" w:rsidRDefault="0092287D" w:rsidP="00E17FCE">
            <w:pPr>
              <w:pStyle w:val="a4"/>
              <w:jc w:val="both"/>
              <w:rPr>
                <w:bCs/>
                <w:sz w:val="24"/>
                <w:szCs w:val="24"/>
                <w:lang w:val="ru-RU"/>
              </w:rPr>
            </w:pPr>
            <w:r w:rsidRPr="000E6DDE">
              <w:rPr>
                <w:bCs/>
                <w:sz w:val="24"/>
                <w:szCs w:val="24"/>
                <w:lang w:val="ru-RU"/>
              </w:rPr>
              <w:t>3. Тенденции развития этики управления в современных условиях.</w:t>
            </w:r>
          </w:p>
          <w:p w14:paraId="08EB1DD5" w14:textId="77777777" w:rsidR="0092287D" w:rsidRPr="000E6DDE" w:rsidRDefault="0092287D" w:rsidP="00E17FCE">
            <w:pPr>
              <w:pStyle w:val="a4"/>
              <w:jc w:val="both"/>
              <w:rPr>
                <w:bCs/>
                <w:sz w:val="24"/>
                <w:szCs w:val="24"/>
              </w:rPr>
            </w:pPr>
          </w:p>
          <w:p w14:paraId="53A2D9AB" w14:textId="77777777" w:rsidR="0092287D" w:rsidRPr="000E6DDE" w:rsidRDefault="0092287D" w:rsidP="00E17FCE">
            <w:pPr>
              <w:pStyle w:val="a4"/>
              <w:jc w:val="both"/>
              <w:rPr>
                <w:b/>
                <w:bCs/>
                <w:sz w:val="24"/>
                <w:szCs w:val="24"/>
              </w:rPr>
            </w:pPr>
          </w:p>
          <w:p w14:paraId="29854B71" w14:textId="12F0F053" w:rsidR="0092287D" w:rsidRPr="000E6DDE" w:rsidRDefault="0092287D" w:rsidP="00E17FCE">
            <w:pPr>
              <w:pStyle w:val="a4"/>
              <w:jc w:val="both"/>
              <w:rPr>
                <w:bCs/>
                <w:sz w:val="24"/>
                <w:szCs w:val="24"/>
                <w:lang w:val="ru-RU"/>
              </w:rPr>
            </w:pPr>
            <w:r w:rsidRPr="000E6DDE">
              <w:rPr>
                <w:b/>
                <w:bCs/>
                <w:sz w:val="24"/>
                <w:szCs w:val="24"/>
              </w:rPr>
              <w:t xml:space="preserve">Рекомендуемые источники из разделов </w:t>
            </w:r>
            <w:r w:rsidR="0010098E" w:rsidRPr="000E6DDE">
              <w:rPr>
                <w:b/>
                <w:sz w:val="24"/>
                <w:szCs w:val="24"/>
                <w:lang w:eastAsia="en-US"/>
              </w:rPr>
              <w:t>8</w:t>
            </w:r>
            <w:r w:rsidR="0010098E" w:rsidRPr="000E6DDE">
              <w:rPr>
                <w:b/>
                <w:sz w:val="24"/>
                <w:szCs w:val="24"/>
                <w:lang w:val="ru-RU" w:eastAsia="en-US"/>
              </w:rPr>
              <w:t>: 1</w:t>
            </w:r>
            <w:r w:rsidR="009802CA" w:rsidRPr="000E6DDE">
              <w:rPr>
                <w:b/>
                <w:sz w:val="24"/>
                <w:szCs w:val="24"/>
                <w:lang w:val="ru-RU" w:eastAsia="en-US"/>
              </w:rPr>
              <w:t>-</w:t>
            </w:r>
            <w:r w:rsidR="00BE6A59" w:rsidRPr="000E6DDE">
              <w:rPr>
                <w:b/>
                <w:sz w:val="24"/>
                <w:szCs w:val="24"/>
                <w:lang w:val="ru-RU" w:eastAsia="en-US"/>
              </w:rPr>
              <w:t>2</w:t>
            </w:r>
            <w:r w:rsidR="0010098E" w:rsidRPr="000E6DDE">
              <w:rPr>
                <w:b/>
                <w:sz w:val="24"/>
                <w:szCs w:val="24"/>
                <w:lang w:val="ru-RU" w:eastAsia="en-US"/>
              </w:rPr>
              <w:t>, 9:1-6</w:t>
            </w:r>
          </w:p>
        </w:tc>
        <w:tc>
          <w:tcPr>
            <w:tcW w:w="1909" w:type="dxa"/>
          </w:tcPr>
          <w:p w14:paraId="79ABEB1D" w14:textId="77777777" w:rsidR="0092287D" w:rsidRPr="000E6DDE" w:rsidRDefault="0092287D" w:rsidP="00E17FCE">
            <w:pPr>
              <w:pStyle w:val="a4"/>
              <w:jc w:val="both"/>
              <w:rPr>
                <w:bCs/>
                <w:sz w:val="24"/>
                <w:szCs w:val="24"/>
              </w:rPr>
            </w:pPr>
            <w:r w:rsidRPr="000E6DDE">
              <w:rPr>
                <w:sz w:val="24"/>
                <w:szCs w:val="24"/>
              </w:rPr>
              <w:t>Групповое обсуждение вопросов и проблемных ситуаций</w:t>
            </w:r>
          </w:p>
        </w:tc>
      </w:tr>
      <w:tr w:rsidR="00AC4AC4" w:rsidRPr="00316100" w14:paraId="554EBB61" w14:textId="77777777" w:rsidTr="00E17FCE">
        <w:tc>
          <w:tcPr>
            <w:tcW w:w="2269" w:type="dxa"/>
          </w:tcPr>
          <w:p w14:paraId="2438D934" w14:textId="24696D9C" w:rsidR="00AC4AC4" w:rsidRPr="000E6DDE" w:rsidRDefault="00AC4AC4" w:rsidP="00AC4AC4">
            <w:pPr>
              <w:pStyle w:val="a4"/>
              <w:jc w:val="left"/>
              <w:rPr>
                <w:b/>
                <w:bCs/>
                <w:color w:val="000000"/>
                <w:sz w:val="24"/>
                <w:szCs w:val="24"/>
                <w:lang w:val="ru-RU"/>
              </w:rPr>
            </w:pPr>
            <w:r w:rsidRPr="000E6DDE">
              <w:rPr>
                <w:b/>
                <w:bCs/>
                <w:color w:val="000000"/>
                <w:sz w:val="24"/>
                <w:szCs w:val="24"/>
              </w:rPr>
              <w:t>Тема 2.</w:t>
            </w:r>
            <w:r w:rsidRPr="000E6DDE">
              <w:rPr>
                <w:color w:val="000000"/>
                <w:sz w:val="24"/>
                <w:szCs w:val="24"/>
              </w:rPr>
              <w:t xml:space="preserve"> Классификация управленческих решений</w:t>
            </w:r>
          </w:p>
        </w:tc>
        <w:tc>
          <w:tcPr>
            <w:tcW w:w="7021" w:type="dxa"/>
          </w:tcPr>
          <w:p w14:paraId="4BFE71ED" w14:textId="77777777" w:rsidR="001F14FF" w:rsidRPr="000E6DDE" w:rsidRDefault="00551FFE" w:rsidP="00D108F1">
            <w:pPr>
              <w:pStyle w:val="a4"/>
              <w:numPr>
                <w:ilvl w:val="0"/>
                <w:numId w:val="8"/>
              </w:numPr>
              <w:jc w:val="both"/>
              <w:rPr>
                <w:bCs/>
                <w:sz w:val="24"/>
                <w:szCs w:val="24"/>
                <w:lang w:val="ru-RU"/>
              </w:rPr>
            </w:pPr>
            <w:r w:rsidRPr="000E6DDE">
              <w:rPr>
                <w:bCs/>
                <w:sz w:val="24"/>
                <w:szCs w:val="24"/>
                <w:lang w:val="ru-RU"/>
              </w:rPr>
              <w:t xml:space="preserve">Виды и уровни управленческих решений. Стили принятия управленческих решений. </w:t>
            </w:r>
          </w:p>
          <w:p w14:paraId="41D824A9" w14:textId="77777777" w:rsidR="00FC5BA6" w:rsidRPr="000E6DDE" w:rsidRDefault="00551FFE" w:rsidP="00D108F1">
            <w:pPr>
              <w:pStyle w:val="a4"/>
              <w:numPr>
                <w:ilvl w:val="0"/>
                <w:numId w:val="8"/>
              </w:numPr>
              <w:jc w:val="both"/>
              <w:rPr>
                <w:bCs/>
                <w:sz w:val="24"/>
                <w:szCs w:val="24"/>
                <w:lang w:val="ru-RU"/>
              </w:rPr>
            </w:pPr>
            <w:r w:rsidRPr="000E6DDE">
              <w:rPr>
                <w:bCs/>
                <w:sz w:val="24"/>
                <w:szCs w:val="24"/>
                <w:lang w:val="ru-RU"/>
              </w:rPr>
              <w:t xml:space="preserve">Психологические феномены индивидуальных решений. Феномены коллективных решений. </w:t>
            </w:r>
          </w:p>
          <w:p w14:paraId="41274C48" w14:textId="77777777" w:rsidR="00FC5BA6" w:rsidRPr="000E6DDE" w:rsidRDefault="00551FFE" w:rsidP="00D108F1">
            <w:pPr>
              <w:pStyle w:val="a4"/>
              <w:numPr>
                <w:ilvl w:val="0"/>
                <w:numId w:val="8"/>
              </w:numPr>
              <w:jc w:val="both"/>
              <w:rPr>
                <w:bCs/>
                <w:sz w:val="24"/>
                <w:szCs w:val="24"/>
                <w:lang w:val="ru-RU"/>
              </w:rPr>
            </w:pPr>
            <w:r w:rsidRPr="000E6DDE">
              <w:rPr>
                <w:bCs/>
                <w:sz w:val="24"/>
                <w:szCs w:val="24"/>
                <w:lang w:val="ru-RU"/>
              </w:rPr>
              <w:t xml:space="preserve">Понятие типологии управленческих решений: объектное решение, организационное решение. Коммуникационное решение. </w:t>
            </w:r>
          </w:p>
          <w:p w14:paraId="2EEC8D3C" w14:textId="77777777" w:rsidR="00AC4AC4" w:rsidRPr="000E6DDE" w:rsidRDefault="00551FFE" w:rsidP="00D108F1">
            <w:pPr>
              <w:pStyle w:val="a4"/>
              <w:numPr>
                <w:ilvl w:val="0"/>
                <w:numId w:val="8"/>
              </w:numPr>
              <w:jc w:val="both"/>
              <w:rPr>
                <w:bCs/>
                <w:sz w:val="24"/>
                <w:szCs w:val="24"/>
                <w:lang w:val="ru-RU"/>
              </w:rPr>
            </w:pPr>
            <w:r w:rsidRPr="000E6DDE">
              <w:rPr>
                <w:bCs/>
                <w:sz w:val="24"/>
                <w:szCs w:val="24"/>
                <w:lang w:val="ru-RU"/>
              </w:rPr>
              <w:t>Основные характеристики типов управленческих решений. Классификационные признаки управленческих решений.</w:t>
            </w:r>
          </w:p>
          <w:p w14:paraId="33F16C3E" w14:textId="17B649BE" w:rsidR="008C59D6" w:rsidRPr="000E6DDE" w:rsidRDefault="008C59D6" w:rsidP="008C59D6">
            <w:pPr>
              <w:pStyle w:val="a4"/>
              <w:jc w:val="both"/>
              <w:rPr>
                <w:bCs/>
                <w:sz w:val="24"/>
                <w:szCs w:val="24"/>
                <w:lang w:val="ru-RU"/>
              </w:rPr>
            </w:pPr>
            <w:r w:rsidRPr="000E6DDE">
              <w:rPr>
                <w:b/>
                <w:bCs/>
                <w:sz w:val="24"/>
                <w:szCs w:val="24"/>
              </w:rPr>
              <w:t xml:space="preserve">Рекомендуемые источники из разделов </w:t>
            </w:r>
            <w:r w:rsidR="00AF74CF" w:rsidRPr="000E6DDE">
              <w:rPr>
                <w:b/>
                <w:sz w:val="24"/>
                <w:szCs w:val="24"/>
                <w:lang w:eastAsia="en-US"/>
              </w:rPr>
              <w:t>8</w:t>
            </w:r>
            <w:r w:rsidR="00AF74CF" w:rsidRPr="000E6DDE">
              <w:rPr>
                <w:b/>
                <w:sz w:val="24"/>
                <w:szCs w:val="24"/>
                <w:lang w:val="ru-RU" w:eastAsia="en-US"/>
              </w:rPr>
              <w:t>: 1-3, 9:1-4</w:t>
            </w:r>
          </w:p>
        </w:tc>
        <w:tc>
          <w:tcPr>
            <w:tcW w:w="1909" w:type="dxa"/>
          </w:tcPr>
          <w:p w14:paraId="4FD263E2" w14:textId="07C4D6B9" w:rsidR="00AC4AC4" w:rsidRPr="000E6DDE" w:rsidRDefault="000A13EA" w:rsidP="00E17FCE">
            <w:pPr>
              <w:pStyle w:val="a4"/>
              <w:jc w:val="both"/>
              <w:rPr>
                <w:sz w:val="24"/>
                <w:szCs w:val="24"/>
              </w:rPr>
            </w:pPr>
            <w:r w:rsidRPr="000E6DDE">
              <w:rPr>
                <w:sz w:val="24"/>
                <w:szCs w:val="24"/>
              </w:rPr>
              <w:t>Презентации дискуссии практические задания решение ситуационных задач</w:t>
            </w:r>
          </w:p>
        </w:tc>
      </w:tr>
      <w:tr w:rsidR="00AC4AC4" w:rsidRPr="00316100" w14:paraId="5F0B0769" w14:textId="77777777" w:rsidTr="00E17FCE">
        <w:tc>
          <w:tcPr>
            <w:tcW w:w="2269" w:type="dxa"/>
          </w:tcPr>
          <w:p w14:paraId="28DFBFB5" w14:textId="7DB2A870" w:rsidR="00AC4AC4" w:rsidRPr="000E6DDE" w:rsidRDefault="00AC4AC4" w:rsidP="00AC4AC4">
            <w:pPr>
              <w:pStyle w:val="a4"/>
              <w:jc w:val="left"/>
              <w:rPr>
                <w:b/>
                <w:bCs/>
                <w:color w:val="000000"/>
                <w:sz w:val="24"/>
                <w:szCs w:val="24"/>
                <w:lang w:val="ru-RU"/>
              </w:rPr>
            </w:pPr>
            <w:r w:rsidRPr="000E6DDE">
              <w:rPr>
                <w:b/>
                <w:bCs/>
                <w:color w:val="000000"/>
                <w:sz w:val="24"/>
                <w:szCs w:val="24"/>
              </w:rPr>
              <w:t>Тема 3.</w:t>
            </w:r>
            <w:r w:rsidRPr="000E6DDE">
              <w:rPr>
                <w:color w:val="000000"/>
                <w:sz w:val="24"/>
                <w:szCs w:val="24"/>
              </w:rPr>
              <w:t xml:space="preserve"> Методология принятия стратегических решений</w:t>
            </w:r>
          </w:p>
        </w:tc>
        <w:tc>
          <w:tcPr>
            <w:tcW w:w="7021" w:type="dxa"/>
          </w:tcPr>
          <w:p w14:paraId="396C34AC" w14:textId="77777777" w:rsidR="00194487" w:rsidRPr="000E6DDE" w:rsidRDefault="00551FFE" w:rsidP="00D108F1">
            <w:pPr>
              <w:pStyle w:val="a4"/>
              <w:numPr>
                <w:ilvl w:val="0"/>
                <w:numId w:val="9"/>
              </w:numPr>
              <w:jc w:val="both"/>
              <w:rPr>
                <w:bCs/>
                <w:sz w:val="24"/>
                <w:szCs w:val="24"/>
                <w:lang w:val="ru-RU"/>
              </w:rPr>
            </w:pPr>
            <w:r w:rsidRPr="000E6DDE">
              <w:rPr>
                <w:bCs/>
                <w:sz w:val="24"/>
                <w:szCs w:val="24"/>
                <w:lang w:val="ru-RU"/>
              </w:rPr>
              <w:t xml:space="preserve">Концептуальная модель теории принятия решений. Междисциплинарный характер науки о принятии решений. </w:t>
            </w:r>
          </w:p>
          <w:p w14:paraId="7876931B" w14:textId="77777777" w:rsidR="00194487" w:rsidRPr="000E6DDE" w:rsidRDefault="00551FFE" w:rsidP="00D108F1">
            <w:pPr>
              <w:pStyle w:val="a4"/>
              <w:numPr>
                <w:ilvl w:val="0"/>
                <w:numId w:val="9"/>
              </w:numPr>
              <w:jc w:val="both"/>
              <w:rPr>
                <w:bCs/>
                <w:sz w:val="24"/>
                <w:szCs w:val="24"/>
                <w:lang w:val="ru-RU"/>
              </w:rPr>
            </w:pPr>
            <w:r w:rsidRPr="000E6DDE">
              <w:rPr>
                <w:bCs/>
                <w:sz w:val="24"/>
                <w:szCs w:val="24"/>
                <w:lang w:val="ru-RU"/>
              </w:rPr>
              <w:t xml:space="preserve">Примеры задач принятия решения. </w:t>
            </w:r>
          </w:p>
          <w:p w14:paraId="431D3DA1" w14:textId="77777777" w:rsidR="00194487" w:rsidRPr="000E6DDE" w:rsidRDefault="00551FFE" w:rsidP="00D108F1">
            <w:pPr>
              <w:pStyle w:val="a4"/>
              <w:numPr>
                <w:ilvl w:val="0"/>
                <w:numId w:val="9"/>
              </w:numPr>
              <w:jc w:val="both"/>
              <w:rPr>
                <w:bCs/>
                <w:sz w:val="24"/>
                <w:szCs w:val="24"/>
                <w:lang w:val="ru-RU"/>
              </w:rPr>
            </w:pPr>
            <w:r w:rsidRPr="000E6DDE">
              <w:rPr>
                <w:bCs/>
                <w:sz w:val="24"/>
                <w:szCs w:val="24"/>
                <w:lang w:val="ru-RU"/>
              </w:rPr>
              <w:t xml:space="preserve">Основные понятия теории принятия решений: лицо, принимающее решение (ЛПР); цели; ресурсы; альтернативы; риски и неопределенности; критерии оценки решения. </w:t>
            </w:r>
          </w:p>
          <w:p w14:paraId="17F4EF56" w14:textId="77F668BE" w:rsidR="00551FFE" w:rsidRPr="000E6DDE" w:rsidRDefault="00551FFE" w:rsidP="00D108F1">
            <w:pPr>
              <w:pStyle w:val="a4"/>
              <w:numPr>
                <w:ilvl w:val="0"/>
                <w:numId w:val="9"/>
              </w:numPr>
              <w:jc w:val="both"/>
              <w:rPr>
                <w:bCs/>
                <w:sz w:val="24"/>
                <w:szCs w:val="24"/>
                <w:lang w:val="ru-RU"/>
              </w:rPr>
            </w:pPr>
            <w:r w:rsidRPr="000E6DDE">
              <w:rPr>
                <w:bCs/>
                <w:sz w:val="24"/>
                <w:szCs w:val="24"/>
                <w:lang w:val="ru-RU"/>
              </w:rPr>
              <w:t>Процесс принятия решений, его этапы.</w:t>
            </w:r>
          </w:p>
          <w:p w14:paraId="40099A88" w14:textId="77777777" w:rsidR="00194487" w:rsidRPr="000E6DDE" w:rsidRDefault="00551FFE" w:rsidP="00D108F1">
            <w:pPr>
              <w:pStyle w:val="a4"/>
              <w:numPr>
                <w:ilvl w:val="0"/>
                <w:numId w:val="9"/>
              </w:numPr>
              <w:jc w:val="both"/>
              <w:rPr>
                <w:bCs/>
                <w:sz w:val="24"/>
                <w:szCs w:val="24"/>
                <w:lang w:val="ru-RU"/>
              </w:rPr>
            </w:pPr>
            <w:r w:rsidRPr="000E6DDE">
              <w:rPr>
                <w:bCs/>
                <w:sz w:val="24"/>
                <w:szCs w:val="24"/>
                <w:lang w:val="ru-RU"/>
              </w:rPr>
              <w:t xml:space="preserve">Системный подход при принятии стратегических решений. Принципиальные отличия принятия решений для личных целей и для целей управления. </w:t>
            </w:r>
          </w:p>
          <w:p w14:paraId="29D8D38B" w14:textId="77777777" w:rsidR="00194487" w:rsidRPr="000E6DDE" w:rsidRDefault="00551FFE" w:rsidP="00D108F1">
            <w:pPr>
              <w:pStyle w:val="a4"/>
              <w:numPr>
                <w:ilvl w:val="0"/>
                <w:numId w:val="9"/>
              </w:numPr>
              <w:jc w:val="both"/>
              <w:rPr>
                <w:bCs/>
                <w:sz w:val="24"/>
                <w:szCs w:val="24"/>
                <w:lang w:val="ru-RU"/>
              </w:rPr>
            </w:pPr>
            <w:r w:rsidRPr="000E6DDE">
              <w:rPr>
                <w:bCs/>
                <w:sz w:val="24"/>
                <w:szCs w:val="24"/>
                <w:lang w:val="ru-RU"/>
              </w:rPr>
              <w:t xml:space="preserve">Условия и факторы качества управленческих решений. </w:t>
            </w:r>
          </w:p>
          <w:p w14:paraId="3D97F507" w14:textId="77777777" w:rsidR="00AC4AC4" w:rsidRPr="000E6DDE" w:rsidRDefault="00551FFE" w:rsidP="00D108F1">
            <w:pPr>
              <w:pStyle w:val="a4"/>
              <w:numPr>
                <w:ilvl w:val="0"/>
                <w:numId w:val="9"/>
              </w:numPr>
              <w:jc w:val="both"/>
              <w:rPr>
                <w:bCs/>
                <w:sz w:val="24"/>
                <w:szCs w:val="24"/>
                <w:lang w:val="ru-RU"/>
              </w:rPr>
            </w:pPr>
            <w:r w:rsidRPr="000E6DDE">
              <w:rPr>
                <w:bCs/>
                <w:sz w:val="24"/>
                <w:szCs w:val="24"/>
                <w:lang w:val="ru-RU"/>
              </w:rPr>
              <w:t>Требования, предъявляемые к качеству и содержанию управленческих решений.</w:t>
            </w:r>
          </w:p>
          <w:p w14:paraId="2ACA4897" w14:textId="1176F10A" w:rsidR="008C59D6" w:rsidRPr="000E6DDE" w:rsidRDefault="008C59D6" w:rsidP="008C59D6">
            <w:pPr>
              <w:pStyle w:val="a4"/>
              <w:jc w:val="both"/>
              <w:rPr>
                <w:bCs/>
                <w:sz w:val="24"/>
                <w:szCs w:val="24"/>
                <w:lang w:val="en-US"/>
              </w:rPr>
            </w:pPr>
            <w:r w:rsidRPr="000E6DDE">
              <w:rPr>
                <w:b/>
                <w:bCs/>
                <w:sz w:val="24"/>
                <w:szCs w:val="24"/>
              </w:rPr>
              <w:t xml:space="preserve">Рекомендуемые источники из разделов </w:t>
            </w:r>
            <w:r w:rsidR="00AF74CF" w:rsidRPr="000E6DDE">
              <w:rPr>
                <w:b/>
                <w:sz w:val="24"/>
                <w:szCs w:val="24"/>
                <w:lang w:eastAsia="en-US"/>
              </w:rPr>
              <w:t>8</w:t>
            </w:r>
            <w:r w:rsidR="00AF74CF" w:rsidRPr="000E6DDE">
              <w:rPr>
                <w:b/>
                <w:sz w:val="24"/>
                <w:szCs w:val="24"/>
                <w:lang w:val="ru-RU" w:eastAsia="en-US"/>
              </w:rPr>
              <w:t>: 1-</w:t>
            </w:r>
            <w:r w:rsidR="00BE6A59" w:rsidRPr="000E6DDE">
              <w:rPr>
                <w:b/>
                <w:sz w:val="24"/>
                <w:szCs w:val="24"/>
                <w:lang w:val="ru-RU" w:eastAsia="en-US"/>
              </w:rPr>
              <w:t>6</w:t>
            </w:r>
            <w:r w:rsidR="00AF74CF" w:rsidRPr="000E6DDE">
              <w:rPr>
                <w:b/>
                <w:sz w:val="24"/>
                <w:szCs w:val="24"/>
                <w:lang w:val="ru-RU" w:eastAsia="en-US"/>
              </w:rPr>
              <w:t>, 9:1-6</w:t>
            </w:r>
          </w:p>
        </w:tc>
        <w:tc>
          <w:tcPr>
            <w:tcW w:w="1909" w:type="dxa"/>
          </w:tcPr>
          <w:p w14:paraId="2D4F876C" w14:textId="7EE1BAE2" w:rsidR="00AC4AC4" w:rsidRPr="000E6DDE" w:rsidRDefault="000A13EA" w:rsidP="00E17FCE">
            <w:pPr>
              <w:pStyle w:val="a4"/>
              <w:jc w:val="both"/>
              <w:rPr>
                <w:sz w:val="24"/>
                <w:szCs w:val="24"/>
              </w:rPr>
            </w:pPr>
            <w:r w:rsidRPr="000E6DDE">
              <w:rPr>
                <w:sz w:val="24"/>
                <w:szCs w:val="24"/>
              </w:rPr>
              <w:t>Опрос. Беседа. Решение кейсов.</w:t>
            </w:r>
          </w:p>
        </w:tc>
      </w:tr>
      <w:tr w:rsidR="00AC4AC4" w:rsidRPr="00316100" w14:paraId="183187F6" w14:textId="77777777" w:rsidTr="00E17FCE">
        <w:tc>
          <w:tcPr>
            <w:tcW w:w="2269" w:type="dxa"/>
          </w:tcPr>
          <w:p w14:paraId="212529DA" w14:textId="2487639F" w:rsidR="00AC4AC4" w:rsidRPr="000E6DDE" w:rsidRDefault="00AC4AC4" w:rsidP="00AC4AC4">
            <w:pPr>
              <w:pStyle w:val="a4"/>
              <w:jc w:val="left"/>
              <w:rPr>
                <w:b/>
                <w:bCs/>
                <w:color w:val="000000"/>
                <w:sz w:val="24"/>
                <w:szCs w:val="24"/>
                <w:lang w:val="ru-RU"/>
              </w:rPr>
            </w:pPr>
            <w:r w:rsidRPr="000E6DDE">
              <w:rPr>
                <w:b/>
                <w:bCs/>
                <w:color w:val="000000"/>
                <w:sz w:val="24"/>
                <w:szCs w:val="24"/>
              </w:rPr>
              <w:t>Тема 4.</w:t>
            </w:r>
            <w:r w:rsidRPr="000E6DDE">
              <w:rPr>
                <w:color w:val="000000"/>
                <w:sz w:val="24"/>
                <w:szCs w:val="24"/>
              </w:rPr>
              <w:t xml:space="preserve"> Управление посредством стратегических решений и оценка его эффективности</w:t>
            </w:r>
          </w:p>
        </w:tc>
        <w:tc>
          <w:tcPr>
            <w:tcW w:w="7021" w:type="dxa"/>
          </w:tcPr>
          <w:p w14:paraId="0316BACE" w14:textId="77777777" w:rsidR="008C59D6" w:rsidRPr="000E6DDE" w:rsidRDefault="005B52A9" w:rsidP="00D108F1">
            <w:pPr>
              <w:pStyle w:val="a4"/>
              <w:numPr>
                <w:ilvl w:val="0"/>
                <w:numId w:val="10"/>
              </w:numPr>
              <w:jc w:val="both"/>
              <w:rPr>
                <w:bCs/>
                <w:sz w:val="24"/>
                <w:szCs w:val="24"/>
                <w:lang w:val="ru-RU"/>
              </w:rPr>
            </w:pPr>
            <w:r w:rsidRPr="000E6DDE">
              <w:rPr>
                <w:bCs/>
                <w:sz w:val="24"/>
                <w:szCs w:val="24"/>
                <w:lang w:val="ru-RU"/>
              </w:rPr>
              <w:t xml:space="preserve">Управление развитием посредством выбора стратегических позиций и ранжирования стратегических задач. </w:t>
            </w:r>
          </w:p>
          <w:p w14:paraId="6916C184" w14:textId="77777777" w:rsidR="008C59D6" w:rsidRPr="000E6DDE" w:rsidRDefault="005B52A9" w:rsidP="00D108F1">
            <w:pPr>
              <w:pStyle w:val="a4"/>
              <w:numPr>
                <w:ilvl w:val="0"/>
                <w:numId w:val="10"/>
              </w:numPr>
              <w:jc w:val="both"/>
              <w:rPr>
                <w:bCs/>
                <w:sz w:val="24"/>
                <w:szCs w:val="24"/>
                <w:lang w:val="ru-RU"/>
              </w:rPr>
            </w:pPr>
            <w:r w:rsidRPr="000E6DDE">
              <w:rPr>
                <w:bCs/>
                <w:sz w:val="24"/>
                <w:szCs w:val="24"/>
                <w:lang w:val="ru-RU"/>
              </w:rPr>
              <w:t xml:space="preserve">Управление по сильным и слабым сигналам. Управление развитием в условиях стратегических неожиданностей. Управление стратегическим набором. </w:t>
            </w:r>
          </w:p>
          <w:p w14:paraId="1D295934" w14:textId="77777777" w:rsidR="008C59D6" w:rsidRPr="000E6DDE" w:rsidRDefault="005B52A9" w:rsidP="00D108F1">
            <w:pPr>
              <w:pStyle w:val="a4"/>
              <w:numPr>
                <w:ilvl w:val="0"/>
                <w:numId w:val="10"/>
              </w:numPr>
              <w:jc w:val="both"/>
              <w:rPr>
                <w:bCs/>
                <w:sz w:val="24"/>
                <w:szCs w:val="24"/>
                <w:lang w:val="ru-RU"/>
              </w:rPr>
            </w:pPr>
            <w:r w:rsidRPr="000E6DDE">
              <w:rPr>
                <w:bCs/>
                <w:sz w:val="24"/>
                <w:szCs w:val="24"/>
                <w:lang w:val="ru-RU"/>
              </w:rPr>
              <w:t xml:space="preserve">Управление развитием в условиях изменений. </w:t>
            </w:r>
          </w:p>
          <w:p w14:paraId="5D31D346" w14:textId="290AC4B7" w:rsidR="005B52A9" w:rsidRPr="000E6DDE" w:rsidRDefault="005B52A9" w:rsidP="00D108F1">
            <w:pPr>
              <w:pStyle w:val="a4"/>
              <w:numPr>
                <w:ilvl w:val="0"/>
                <w:numId w:val="10"/>
              </w:numPr>
              <w:jc w:val="both"/>
              <w:rPr>
                <w:bCs/>
                <w:sz w:val="24"/>
                <w:szCs w:val="24"/>
                <w:lang w:val="ru-RU"/>
              </w:rPr>
            </w:pPr>
            <w:r w:rsidRPr="000E6DDE">
              <w:rPr>
                <w:bCs/>
                <w:sz w:val="24"/>
                <w:szCs w:val="24"/>
                <w:lang w:val="ru-RU"/>
              </w:rPr>
              <w:t>Причины сопротивления стратегическим изменениям</w:t>
            </w:r>
          </w:p>
          <w:p w14:paraId="43CE7B9F" w14:textId="564FE69F" w:rsidR="00AC4AC4" w:rsidRPr="000E6DDE" w:rsidRDefault="005B52A9" w:rsidP="00D108F1">
            <w:pPr>
              <w:pStyle w:val="a4"/>
              <w:numPr>
                <w:ilvl w:val="0"/>
                <w:numId w:val="10"/>
              </w:numPr>
              <w:jc w:val="both"/>
              <w:rPr>
                <w:bCs/>
                <w:sz w:val="24"/>
                <w:szCs w:val="24"/>
                <w:lang w:val="ru-RU"/>
              </w:rPr>
            </w:pPr>
            <w:r w:rsidRPr="000E6DDE">
              <w:rPr>
                <w:bCs/>
                <w:sz w:val="24"/>
                <w:szCs w:val="24"/>
                <w:lang w:val="ru-RU"/>
              </w:rPr>
              <w:t>Выбор решений в различных условиях.</w:t>
            </w:r>
          </w:p>
          <w:p w14:paraId="29C35368" w14:textId="0F1E6785" w:rsidR="008C59D6" w:rsidRPr="000E6DDE" w:rsidRDefault="008C59D6" w:rsidP="005B52A9">
            <w:pPr>
              <w:pStyle w:val="a4"/>
              <w:jc w:val="both"/>
              <w:rPr>
                <w:bCs/>
                <w:sz w:val="24"/>
                <w:szCs w:val="24"/>
                <w:lang w:val="ru-RU"/>
              </w:rPr>
            </w:pPr>
            <w:r w:rsidRPr="000E6DDE">
              <w:rPr>
                <w:b/>
                <w:bCs/>
                <w:sz w:val="24"/>
                <w:szCs w:val="24"/>
              </w:rPr>
              <w:t xml:space="preserve">Рекомендуемые источники из разделов </w:t>
            </w:r>
            <w:r w:rsidR="00AF74CF" w:rsidRPr="000E6DDE">
              <w:rPr>
                <w:b/>
                <w:sz w:val="24"/>
                <w:szCs w:val="24"/>
                <w:lang w:eastAsia="en-US"/>
              </w:rPr>
              <w:t>8</w:t>
            </w:r>
            <w:r w:rsidR="00AF74CF" w:rsidRPr="000E6DDE">
              <w:rPr>
                <w:b/>
                <w:sz w:val="24"/>
                <w:szCs w:val="24"/>
                <w:lang w:val="ru-RU" w:eastAsia="en-US"/>
              </w:rPr>
              <w:t>: 1-4, 9:1-6</w:t>
            </w:r>
          </w:p>
        </w:tc>
        <w:tc>
          <w:tcPr>
            <w:tcW w:w="1909" w:type="dxa"/>
          </w:tcPr>
          <w:p w14:paraId="456393FF" w14:textId="6239ACF8" w:rsidR="00AC4AC4" w:rsidRPr="000E6DDE" w:rsidRDefault="000A13EA" w:rsidP="00E17FCE">
            <w:pPr>
              <w:pStyle w:val="a4"/>
              <w:jc w:val="both"/>
              <w:rPr>
                <w:sz w:val="24"/>
                <w:szCs w:val="24"/>
              </w:rPr>
            </w:pPr>
            <w:r w:rsidRPr="000E6DDE">
              <w:rPr>
                <w:sz w:val="24"/>
                <w:szCs w:val="24"/>
              </w:rPr>
              <w:t>Презентации дискуссии практические задания решение ситуационных задач</w:t>
            </w:r>
          </w:p>
        </w:tc>
      </w:tr>
      <w:tr w:rsidR="0092287D" w:rsidRPr="00316100" w14:paraId="0E06324C" w14:textId="77777777" w:rsidTr="00E17FCE">
        <w:tc>
          <w:tcPr>
            <w:tcW w:w="2269" w:type="dxa"/>
          </w:tcPr>
          <w:p w14:paraId="4D373D06" w14:textId="62E57A89" w:rsidR="0092287D" w:rsidRPr="000E6DDE" w:rsidRDefault="0092287D" w:rsidP="00E17FCE">
            <w:pPr>
              <w:pStyle w:val="a4"/>
              <w:jc w:val="both"/>
              <w:rPr>
                <w:b/>
                <w:bCs/>
                <w:color w:val="000000"/>
                <w:sz w:val="24"/>
                <w:szCs w:val="24"/>
                <w:lang w:val="ru-RU"/>
              </w:rPr>
            </w:pPr>
            <w:r w:rsidRPr="000E6DDE">
              <w:rPr>
                <w:b/>
                <w:bCs/>
                <w:color w:val="000000"/>
                <w:sz w:val="24"/>
                <w:szCs w:val="24"/>
                <w:lang w:val="ru-RU"/>
              </w:rPr>
              <w:lastRenderedPageBreak/>
              <w:t xml:space="preserve">Тема </w:t>
            </w:r>
            <w:r w:rsidR="00AC4AC4" w:rsidRPr="000E6DDE">
              <w:rPr>
                <w:b/>
                <w:bCs/>
                <w:color w:val="000000"/>
                <w:sz w:val="24"/>
                <w:szCs w:val="24"/>
                <w:lang w:val="ru-RU"/>
              </w:rPr>
              <w:t>5</w:t>
            </w:r>
            <w:r w:rsidRPr="000E6DDE">
              <w:rPr>
                <w:b/>
                <w:bCs/>
                <w:color w:val="000000"/>
                <w:sz w:val="24"/>
                <w:szCs w:val="24"/>
                <w:lang w:val="ru-RU"/>
              </w:rPr>
              <w:t xml:space="preserve">. </w:t>
            </w:r>
            <w:r w:rsidRPr="000E6DDE">
              <w:rPr>
                <w:color w:val="000000"/>
                <w:sz w:val="24"/>
                <w:szCs w:val="24"/>
              </w:rPr>
              <w:t>Административная этика</w:t>
            </w:r>
          </w:p>
          <w:p w14:paraId="5B2CF4EE" w14:textId="77777777" w:rsidR="0092287D" w:rsidRPr="000E6DDE" w:rsidRDefault="0092287D" w:rsidP="00E17FCE">
            <w:pPr>
              <w:pStyle w:val="a4"/>
              <w:jc w:val="both"/>
              <w:rPr>
                <w:b/>
                <w:sz w:val="24"/>
                <w:szCs w:val="24"/>
              </w:rPr>
            </w:pPr>
          </w:p>
        </w:tc>
        <w:tc>
          <w:tcPr>
            <w:tcW w:w="7021" w:type="dxa"/>
          </w:tcPr>
          <w:p w14:paraId="66BD41EC" w14:textId="77777777" w:rsidR="0092287D" w:rsidRPr="000E6DDE" w:rsidRDefault="0092287D" w:rsidP="00E17FCE">
            <w:pPr>
              <w:pStyle w:val="a4"/>
              <w:jc w:val="both"/>
              <w:rPr>
                <w:bCs/>
                <w:sz w:val="24"/>
                <w:szCs w:val="24"/>
              </w:rPr>
            </w:pPr>
            <w:r w:rsidRPr="000E6DDE">
              <w:rPr>
                <w:bCs/>
                <w:sz w:val="24"/>
                <w:szCs w:val="24"/>
                <w:lang w:val="ru-RU"/>
              </w:rPr>
              <w:t>1.</w:t>
            </w:r>
            <w:r w:rsidRPr="000E6DDE">
              <w:rPr>
                <w:bCs/>
                <w:sz w:val="24"/>
                <w:szCs w:val="24"/>
              </w:rPr>
              <w:t xml:space="preserve">Административная этика как средство противодействия коррупции. </w:t>
            </w:r>
            <w:r w:rsidRPr="000E6DDE">
              <w:rPr>
                <w:bCs/>
                <w:sz w:val="24"/>
                <w:szCs w:val="24"/>
                <w:lang w:val="ru-RU"/>
              </w:rPr>
              <w:t>2.</w:t>
            </w:r>
            <w:r w:rsidRPr="000E6DDE">
              <w:rPr>
                <w:bCs/>
                <w:sz w:val="24"/>
                <w:szCs w:val="24"/>
              </w:rPr>
              <w:t>Этическая инфраструктура государственной службы: зарубежный</w:t>
            </w:r>
            <w:r w:rsidRPr="000E6DDE">
              <w:rPr>
                <w:bCs/>
                <w:sz w:val="24"/>
                <w:szCs w:val="24"/>
                <w:lang w:val="ru-RU"/>
              </w:rPr>
              <w:t xml:space="preserve"> </w:t>
            </w:r>
            <w:r w:rsidRPr="000E6DDE">
              <w:rPr>
                <w:bCs/>
                <w:sz w:val="24"/>
                <w:szCs w:val="24"/>
              </w:rPr>
              <w:t>опыт</w:t>
            </w:r>
          </w:p>
          <w:p w14:paraId="0596F76B" w14:textId="77777777" w:rsidR="0092287D" w:rsidRPr="000E6DDE" w:rsidRDefault="0092287D" w:rsidP="00E17FCE">
            <w:pPr>
              <w:pStyle w:val="a4"/>
              <w:jc w:val="both"/>
              <w:rPr>
                <w:bCs/>
                <w:sz w:val="24"/>
                <w:szCs w:val="24"/>
                <w:lang w:val="ru-RU"/>
              </w:rPr>
            </w:pPr>
            <w:r w:rsidRPr="000E6DDE">
              <w:rPr>
                <w:bCs/>
                <w:sz w:val="24"/>
                <w:szCs w:val="24"/>
                <w:lang w:val="ru-RU"/>
              </w:rPr>
              <w:t>3.</w:t>
            </w:r>
            <w:r w:rsidRPr="000E6DDE">
              <w:rPr>
                <w:bCs/>
                <w:sz w:val="24"/>
                <w:szCs w:val="24"/>
              </w:rPr>
              <w:t xml:space="preserve"> Этическая инфраструктура государственной службы: отечественный опыт</w:t>
            </w:r>
          </w:p>
          <w:p w14:paraId="0B9E80F1" w14:textId="77777777" w:rsidR="0092287D" w:rsidRPr="000E6DDE" w:rsidRDefault="0092287D" w:rsidP="00E17FCE">
            <w:pPr>
              <w:pStyle w:val="a4"/>
              <w:jc w:val="both"/>
              <w:rPr>
                <w:b/>
                <w:bCs/>
                <w:sz w:val="24"/>
                <w:szCs w:val="24"/>
              </w:rPr>
            </w:pPr>
          </w:p>
          <w:p w14:paraId="5AC55273" w14:textId="4CD0ED5B" w:rsidR="0092287D" w:rsidRPr="000E6DDE" w:rsidRDefault="0092287D" w:rsidP="00E17FCE">
            <w:pPr>
              <w:pStyle w:val="a4"/>
              <w:jc w:val="both"/>
              <w:rPr>
                <w:b/>
                <w:sz w:val="24"/>
                <w:szCs w:val="24"/>
                <w:lang w:val="ru-RU"/>
              </w:rPr>
            </w:pPr>
            <w:r w:rsidRPr="000E6DDE">
              <w:rPr>
                <w:b/>
                <w:bCs/>
                <w:sz w:val="24"/>
                <w:szCs w:val="24"/>
              </w:rPr>
              <w:t xml:space="preserve">Рекомендуемые источники из разделов </w:t>
            </w:r>
            <w:r w:rsidR="00AF74CF" w:rsidRPr="000E6DDE">
              <w:rPr>
                <w:b/>
                <w:sz w:val="24"/>
                <w:szCs w:val="24"/>
                <w:lang w:eastAsia="en-US"/>
              </w:rPr>
              <w:t>8</w:t>
            </w:r>
            <w:r w:rsidR="00AF74CF" w:rsidRPr="000E6DDE">
              <w:rPr>
                <w:b/>
                <w:sz w:val="24"/>
                <w:szCs w:val="24"/>
                <w:lang w:val="ru-RU" w:eastAsia="en-US"/>
              </w:rPr>
              <w:t>: 1-2, 9:1-4</w:t>
            </w:r>
          </w:p>
        </w:tc>
        <w:tc>
          <w:tcPr>
            <w:tcW w:w="1909" w:type="dxa"/>
          </w:tcPr>
          <w:p w14:paraId="5EF8E8C2" w14:textId="77777777" w:rsidR="0092287D" w:rsidRPr="000E6DDE" w:rsidRDefault="0092287D" w:rsidP="00E17FCE">
            <w:pPr>
              <w:pStyle w:val="a4"/>
              <w:jc w:val="both"/>
              <w:rPr>
                <w:bCs/>
                <w:sz w:val="24"/>
                <w:szCs w:val="24"/>
              </w:rPr>
            </w:pPr>
            <w:r w:rsidRPr="000E6DDE">
              <w:rPr>
                <w:sz w:val="24"/>
                <w:szCs w:val="24"/>
              </w:rPr>
              <w:t>Индивидуальные выступления с презентациями по вопросам темы</w:t>
            </w:r>
          </w:p>
        </w:tc>
      </w:tr>
      <w:tr w:rsidR="0092287D" w:rsidRPr="00316100" w14:paraId="73F102A3" w14:textId="77777777" w:rsidTr="00E17FCE">
        <w:tc>
          <w:tcPr>
            <w:tcW w:w="2269" w:type="dxa"/>
          </w:tcPr>
          <w:p w14:paraId="6955426C" w14:textId="155F90F9" w:rsidR="0092287D" w:rsidRPr="000E6DDE" w:rsidRDefault="0092287D" w:rsidP="00E17FCE">
            <w:pPr>
              <w:pStyle w:val="a4"/>
              <w:jc w:val="both"/>
              <w:rPr>
                <w:b/>
                <w:bCs/>
                <w:color w:val="000000"/>
                <w:sz w:val="24"/>
                <w:szCs w:val="24"/>
                <w:lang w:val="ru-RU"/>
              </w:rPr>
            </w:pPr>
            <w:r w:rsidRPr="000E6DDE">
              <w:rPr>
                <w:b/>
                <w:bCs/>
                <w:color w:val="000000"/>
                <w:sz w:val="24"/>
                <w:szCs w:val="24"/>
                <w:lang w:val="ru-RU"/>
              </w:rPr>
              <w:t xml:space="preserve">Тема </w:t>
            </w:r>
            <w:r w:rsidR="00AC4AC4" w:rsidRPr="000E6DDE">
              <w:rPr>
                <w:b/>
                <w:bCs/>
                <w:color w:val="000000"/>
                <w:sz w:val="24"/>
                <w:szCs w:val="24"/>
                <w:lang w:val="ru-RU"/>
              </w:rPr>
              <w:t>6</w:t>
            </w:r>
            <w:r w:rsidRPr="000E6DDE">
              <w:rPr>
                <w:b/>
                <w:bCs/>
                <w:color w:val="000000"/>
                <w:sz w:val="24"/>
                <w:szCs w:val="24"/>
                <w:lang w:val="ru-RU"/>
              </w:rPr>
              <w:t xml:space="preserve">. </w:t>
            </w:r>
            <w:r w:rsidRPr="000E6DDE">
              <w:rPr>
                <w:color w:val="000000"/>
                <w:sz w:val="24"/>
                <w:szCs w:val="24"/>
              </w:rPr>
              <w:t>Этические проблемы принятия управленческих решений в государственных и муниципальных учреждениях</w:t>
            </w:r>
          </w:p>
        </w:tc>
        <w:tc>
          <w:tcPr>
            <w:tcW w:w="7021" w:type="dxa"/>
          </w:tcPr>
          <w:p w14:paraId="06E213B6" w14:textId="77777777" w:rsidR="0092287D" w:rsidRPr="000E6DDE" w:rsidRDefault="0092287D" w:rsidP="00E17FCE">
            <w:pPr>
              <w:pStyle w:val="a4"/>
              <w:jc w:val="both"/>
              <w:rPr>
                <w:bCs/>
                <w:sz w:val="24"/>
                <w:szCs w:val="24"/>
                <w:lang w:val="ru-RU"/>
              </w:rPr>
            </w:pPr>
            <w:r w:rsidRPr="000E6DDE">
              <w:rPr>
                <w:bCs/>
                <w:sz w:val="24"/>
                <w:szCs w:val="24"/>
                <w:lang w:val="ru-RU"/>
              </w:rPr>
              <w:t>1.Иерархический принцип построения государственной службы</w:t>
            </w:r>
          </w:p>
          <w:p w14:paraId="2A1AE4DE" w14:textId="77777777" w:rsidR="0092287D" w:rsidRPr="000E6DDE" w:rsidRDefault="0092287D" w:rsidP="00E17FCE">
            <w:pPr>
              <w:pStyle w:val="a4"/>
              <w:jc w:val="both"/>
              <w:rPr>
                <w:bCs/>
                <w:sz w:val="24"/>
                <w:szCs w:val="24"/>
                <w:lang w:val="ru-RU"/>
              </w:rPr>
            </w:pPr>
            <w:r w:rsidRPr="000E6DDE">
              <w:rPr>
                <w:bCs/>
                <w:sz w:val="24"/>
                <w:szCs w:val="24"/>
                <w:lang w:val="ru-RU"/>
              </w:rPr>
              <w:t>2.Этические ценности и нормы в государственной и муниципальной службе</w:t>
            </w:r>
          </w:p>
          <w:p w14:paraId="64CAD184" w14:textId="77777777" w:rsidR="0092287D" w:rsidRPr="000E6DDE" w:rsidRDefault="0092287D" w:rsidP="00E17FCE">
            <w:pPr>
              <w:pStyle w:val="a4"/>
              <w:jc w:val="both"/>
              <w:rPr>
                <w:b/>
                <w:bCs/>
                <w:sz w:val="24"/>
                <w:szCs w:val="24"/>
              </w:rPr>
            </w:pPr>
          </w:p>
          <w:p w14:paraId="6972C6D2" w14:textId="3D05F41F" w:rsidR="0092287D" w:rsidRPr="000E6DDE" w:rsidRDefault="0092287D" w:rsidP="00E17FCE">
            <w:pPr>
              <w:pStyle w:val="a4"/>
              <w:jc w:val="both"/>
              <w:rPr>
                <w:b/>
                <w:bCs/>
                <w:sz w:val="24"/>
                <w:szCs w:val="24"/>
              </w:rPr>
            </w:pPr>
          </w:p>
          <w:p w14:paraId="41CA9FC1" w14:textId="77777777" w:rsidR="008C59D6" w:rsidRPr="000E6DDE" w:rsidRDefault="008C59D6" w:rsidP="00E17FCE">
            <w:pPr>
              <w:pStyle w:val="a4"/>
              <w:jc w:val="both"/>
              <w:rPr>
                <w:b/>
                <w:bCs/>
                <w:sz w:val="24"/>
                <w:szCs w:val="24"/>
              </w:rPr>
            </w:pPr>
          </w:p>
          <w:p w14:paraId="73426763" w14:textId="4583FB5B" w:rsidR="0092287D" w:rsidRPr="000E6DDE" w:rsidRDefault="0092287D" w:rsidP="00E17FCE">
            <w:pPr>
              <w:pStyle w:val="a4"/>
              <w:jc w:val="both"/>
              <w:rPr>
                <w:bCs/>
                <w:sz w:val="24"/>
                <w:szCs w:val="24"/>
                <w:lang w:val="ru-RU"/>
              </w:rPr>
            </w:pPr>
            <w:r w:rsidRPr="000E6DDE">
              <w:rPr>
                <w:b/>
                <w:bCs/>
                <w:sz w:val="24"/>
                <w:szCs w:val="24"/>
              </w:rPr>
              <w:t xml:space="preserve">Рекомендуемые источники из разделов </w:t>
            </w:r>
            <w:r w:rsidR="00AF74CF" w:rsidRPr="000E6DDE">
              <w:rPr>
                <w:b/>
                <w:sz w:val="24"/>
                <w:szCs w:val="24"/>
                <w:lang w:eastAsia="en-US"/>
              </w:rPr>
              <w:t>8</w:t>
            </w:r>
            <w:r w:rsidR="00AF74CF" w:rsidRPr="000E6DDE">
              <w:rPr>
                <w:b/>
                <w:sz w:val="24"/>
                <w:szCs w:val="24"/>
                <w:lang w:val="ru-RU" w:eastAsia="en-US"/>
              </w:rPr>
              <w:t>: 1-6, 9:1-6</w:t>
            </w:r>
          </w:p>
        </w:tc>
        <w:tc>
          <w:tcPr>
            <w:tcW w:w="1909" w:type="dxa"/>
          </w:tcPr>
          <w:p w14:paraId="55853FE4" w14:textId="77777777" w:rsidR="0092287D" w:rsidRPr="000E6DDE" w:rsidRDefault="0092287D" w:rsidP="00E17FCE">
            <w:pPr>
              <w:pStyle w:val="a4"/>
              <w:jc w:val="both"/>
              <w:rPr>
                <w:bCs/>
                <w:sz w:val="24"/>
                <w:szCs w:val="24"/>
              </w:rPr>
            </w:pPr>
            <w:r w:rsidRPr="000E6DDE">
              <w:rPr>
                <w:sz w:val="24"/>
                <w:szCs w:val="24"/>
              </w:rPr>
              <w:t>Индивидуальные выступления с презентациями по вопросам темы</w:t>
            </w:r>
          </w:p>
        </w:tc>
      </w:tr>
      <w:tr w:rsidR="0092287D" w:rsidRPr="00316100" w14:paraId="59157C83" w14:textId="77777777" w:rsidTr="00E17FCE">
        <w:tc>
          <w:tcPr>
            <w:tcW w:w="2269" w:type="dxa"/>
          </w:tcPr>
          <w:p w14:paraId="7FFF2E3B" w14:textId="0E9B3C8C" w:rsidR="0092287D" w:rsidRPr="000E6DDE" w:rsidRDefault="0092287D" w:rsidP="00E17FCE">
            <w:pPr>
              <w:pStyle w:val="a4"/>
              <w:jc w:val="both"/>
              <w:rPr>
                <w:b/>
                <w:bCs/>
                <w:color w:val="000000"/>
                <w:sz w:val="24"/>
                <w:szCs w:val="24"/>
                <w:lang w:val="ru-RU"/>
              </w:rPr>
            </w:pPr>
            <w:r w:rsidRPr="000E6DDE">
              <w:rPr>
                <w:b/>
                <w:bCs/>
                <w:color w:val="000000"/>
                <w:sz w:val="24"/>
                <w:szCs w:val="24"/>
                <w:lang w:val="ru-RU"/>
              </w:rPr>
              <w:t xml:space="preserve">Тема </w:t>
            </w:r>
            <w:r w:rsidR="00AC4AC4" w:rsidRPr="000E6DDE">
              <w:rPr>
                <w:b/>
                <w:bCs/>
                <w:color w:val="000000"/>
                <w:sz w:val="24"/>
                <w:szCs w:val="24"/>
                <w:lang w:val="ru-RU"/>
              </w:rPr>
              <w:t>7</w:t>
            </w:r>
            <w:r w:rsidRPr="000E6DDE">
              <w:rPr>
                <w:b/>
                <w:bCs/>
                <w:color w:val="000000"/>
                <w:sz w:val="24"/>
                <w:szCs w:val="24"/>
                <w:lang w:val="ru-RU"/>
              </w:rPr>
              <w:t xml:space="preserve">. </w:t>
            </w:r>
            <w:r w:rsidRPr="000E6DDE">
              <w:rPr>
                <w:color w:val="000000"/>
                <w:sz w:val="24"/>
                <w:szCs w:val="24"/>
              </w:rPr>
              <w:t>Этические характеристики руководителя, подчинённых и трудового коллектива</w:t>
            </w:r>
          </w:p>
          <w:p w14:paraId="7B9D99EC" w14:textId="77777777" w:rsidR="0092287D" w:rsidRPr="000E6DDE" w:rsidRDefault="0092287D" w:rsidP="00E17FCE">
            <w:pPr>
              <w:pStyle w:val="a4"/>
              <w:jc w:val="both"/>
              <w:rPr>
                <w:b/>
                <w:bCs/>
                <w:color w:val="000000"/>
                <w:sz w:val="24"/>
                <w:szCs w:val="24"/>
                <w:lang w:val="ru-RU"/>
              </w:rPr>
            </w:pPr>
          </w:p>
        </w:tc>
        <w:tc>
          <w:tcPr>
            <w:tcW w:w="7021" w:type="dxa"/>
          </w:tcPr>
          <w:p w14:paraId="6826E2C0" w14:textId="77777777" w:rsidR="0092287D" w:rsidRPr="000E6DDE" w:rsidRDefault="0092287D" w:rsidP="00E17FCE">
            <w:pPr>
              <w:pStyle w:val="a4"/>
              <w:jc w:val="both"/>
              <w:rPr>
                <w:bCs/>
                <w:sz w:val="24"/>
                <w:szCs w:val="24"/>
                <w:lang w:val="ru-RU"/>
              </w:rPr>
            </w:pPr>
            <w:r w:rsidRPr="000E6DDE">
              <w:rPr>
                <w:bCs/>
                <w:sz w:val="24"/>
                <w:szCs w:val="24"/>
                <w:lang w:val="ru-RU"/>
              </w:rPr>
              <w:t>1.Этические качества руководителя</w:t>
            </w:r>
          </w:p>
          <w:p w14:paraId="36D5CEDF" w14:textId="77777777" w:rsidR="0092287D" w:rsidRPr="000E6DDE" w:rsidRDefault="0092287D" w:rsidP="00E17FCE">
            <w:pPr>
              <w:pStyle w:val="a4"/>
              <w:jc w:val="both"/>
              <w:rPr>
                <w:bCs/>
                <w:sz w:val="24"/>
                <w:szCs w:val="24"/>
                <w:lang w:val="ru-RU"/>
              </w:rPr>
            </w:pPr>
            <w:r w:rsidRPr="000E6DDE">
              <w:rPr>
                <w:bCs/>
                <w:sz w:val="24"/>
                <w:szCs w:val="24"/>
                <w:lang w:val="ru-RU"/>
              </w:rPr>
              <w:t>2.Правила корректирующего поведения руководителя</w:t>
            </w:r>
          </w:p>
          <w:p w14:paraId="436E02CD" w14:textId="77777777" w:rsidR="0092287D" w:rsidRPr="000E6DDE" w:rsidRDefault="0092287D" w:rsidP="00E17FCE">
            <w:pPr>
              <w:pStyle w:val="a4"/>
              <w:jc w:val="both"/>
              <w:rPr>
                <w:bCs/>
                <w:sz w:val="24"/>
                <w:szCs w:val="24"/>
                <w:lang w:val="ru-RU"/>
              </w:rPr>
            </w:pPr>
            <w:r w:rsidRPr="000E6DDE">
              <w:rPr>
                <w:bCs/>
                <w:sz w:val="24"/>
                <w:szCs w:val="24"/>
                <w:lang w:val="ru-RU"/>
              </w:rPr>
              <w:t xml:space="preserve">3. Распоряжение. Общение с подчиненными. Совещание </w:t>
            </w:r>
          </w:p>
          <w:p w14:paraId="6E6E3861" w14:textId="77777777" w:rsidR="0092287D" w:rsidRPr="000E6DDE" w:rsidRDefault="0092287D" w:rsidP="00E17FCE">
            <w:pPr>
              <w:pStyle w:val="a4"/>
              <w:jc w:val="both"/>
              <w:rPr>
                <w:bCs/>
                <w:sz w:val="24"/>
                <w:szCs w:val="24"/>
                <w:lang w:val="ru-RU"/>
              </w:rPr>
            </w:pPr>
            <w:r w:rsidRPr="000E6DDE">
              <w:rPr>
                <w:bCs/>
                <w:sz w:val="24"/>
                <w:szCs w:val="24"/>
                <w:lang w:val="ru-RU"/>
              </w:rPr>
              <w:t>4.Понятие лояльности в корпоративной этике</w:t>
            </w:r>
          </w:p>
          <w:p w14:paraId="1575CD23" w14:textId="77777777" w:rsidR="0092287D" w:rsidRPr="000E6DDE" w:rsidRDefault="0092287D" w:rsidP="00E17FCE">
            <w:pPr>
              <w:pStyle w:val="a4"/>
              <w:jc w:val="both"/>
              <w:rPr>
                <w:b/>
                <w:bCs/>
                <w:sz w:val="24"/>
                <w:szCs w:val="24"/>
              </w:rPr>
            </w:pPr>
          </w:p>
          <w:p w14:paraId="0DA1D5F5" w14:textId="77777777" w:rsidR="0092287D" w:rsidRPr="000E6DDE" w:rsidRDefault="0092287D" w:rsidP="00E17FCE">
            <w:pPr>
              <w:pStyle w:val="a4"/>
              <w:jc w:val="both"/>
              <w:rPr>
                <w:b/>
                <w:bCs/>
                <w:sz w:val="24"/>
                <w:szCs w:val="24"/>
              </w:rPr>
            </w:pPr>
          </w:p>
          <w:p w14:paraId="1499D2FA" w14:textId="405B71A2" w:rsidR="0092287D" w:rsidRPr="000E6DDE" w:rsidRDefault="0092287D" w:rsidP="00E17FCE">
            <w:pPr>
              <w:pStyle w:val="a4"/>
              <w:jc w:val="both"/>
              <w:rPr>
                <w:bCs/>
                <w:sz w:val="24"/>
                <w:szCs w:val="24"/>
                <w:lang w:val="ru-RU"/>
              </w:rPr>
            </w:pPr>
            <w:r w:rsidRPr="000E6DDE">
              <w:rPr>
                <w:b/>
                <w:bCs/>
                <w:sz w:val="24"/>
                <w:szCs w:val="24"/>
              </w:rPr>
              <w:t xml:space="preserve">Рекомендуемые источники из разделов </w:t>
            </w:r>
            <w:r w:rsidR="00AF74CF" w:rsidRPr="000E6DDE">
              <w:rPr>
                <w:b/>
                <w:sz w:val="24"/>
                <w:szCs w:val="24"/>
                <w:lang w:eastAsia="en-US"/>
              </w:rPr>
              <w:t>8</w:t>
            </w:r>
            <w:r w:rsidR="00AF74CF" w:rsidRPr="000E6DDE">
              <w:rPr>
                <w:b/>
                <w:sz w:val="24"/>
                <w:szCs w:val="24"/>
                <w:lang w:val="ru-RU" w:eastAsia="en-US"/>
              </w:rPr>
              <w:t>: 1-5, 9:1-1</w:t>
            </w:r>
          </w:p>
        </w:tc>
        <w:tc>
          <w:tcPr>
            <w:tcW w:w="1909" w:type="dxa"/>
          </w:tcPr>
          <w:p w14:paraId="6C3F726C" w14:textId="77777777" w:rsidR="0092287D" w:rsidRPr="000E6DDE" w:rsidRDefault="0092287D" w:rsidP="00E17FCE">
            <w:pPr>
              <w:pStyle w:val="a4"/>
              <w:jc w:val="both"/>
              <w:rPr>
                <w:bCs/>
                <w:sz w:val="24"/>
                <w:szCs w:val="24"/>
              </w:rPr>
            </w:pPr>
            <w:r w:rsidRPr="000E6DDE">
              <w:rPr>
                <w:sz w:val="24"/>
                <w:szCs w:val="24"/>
              </w:rPr>
              <w:t>Групповое обсуждение вопросов и проблемных ситуаций</w:t>
            </w:r>
          </w:p>
        </w:tc>
      </w:tr>
      <w:tr w:rsidR="0092287D" w:rsidRPr="00316100" w14:paraId="59CACFFC" w14:textId="77777777" w:rsidTr="00E17FCE">
        <w:tc>
          <w:tcPr>
            <w:tcW w:w="2269" w:type="dxa"/>
          </w:tcPr>
          <w:p w14:paraId="2856A15B" w14:textId="4B751CA4" w:rsidR="0092287D" w:rsidRPr="000E6DDE" w:rsidRDefault="0092287D" w:rsidP="00E17FCE">
            <w:pPr>
              <w:pStyle w:val="a4"/>
              <w:jc w:val="both"/>
              <w:rPr>
                <w:b/>
                <w:bCs/>
                <w:color w:val="000000"/>
                <w:sz w:val="24"/>
                <w:szCs w:val="24"/>
                <w:lang w:val="ru-RU"/>
              </w:rPr>
            </w:pPr>
            <w:r w:rsidRPr="000E6DDE">
              <w:rPr>
                <w:b/>
                <w:bCs/>
                <w:color w:val="000000"/>
                <w:sz w:val="24"/>
                <w:szCs w:val="24"/>
                <w:lang w:val="ru-RU"/>
              </w:rPr>
              <w:t xml:space="preserve">Тема </w:t>
            </w:r>
            <w:r w:rsidR="00AC4AC4" w:rsidRPr="000E6DDE">
              <w:rPr>
                <w:b/>
                <w:bCs/>
                <w:color w:val="000000"/>
                <w:sz w:val="24"/>
                <w:szCs w:val="24"/>
                <w:lang w:val="ru-RU"/>
              </w:rPr>
              <w:t>8</w:t>
            </w:r>
            <w:r w:rsidRPr="000E6DDE">
              <w:rPr>
                <w:b/>
                <w:bCs/>
                <w:color w:val="000000"/>
                <w:sz w:val="24"/>
                <w:szCs w:val="24"/>
                <w:lang w:val="ru-RU"/>
              </w:rPr>
              <w:t xml:space="preserve">. </w:t>
            </w:r>
            <w:r w:rsidRPr="000E6DDE">
              <w:rPr>
                <w:color w:val="000000"/>
                <w:sz w:val="24"/>
                <w:szCs w:val="24"/>
              </w:rPr>
              <w:t>Этнокультурные особенности принятия деловых решений и корпоративной культуры</w:t>
            </w:r>
          </w:p>
          <w:p w14:paraId="1E78EBE3" w14:textId="77777777" w:rsidR="0092287D" w:rsidRPr="000E6DDE" w:rsidRDefault="0092287D" w:rsidP="00E17FCE">
            <w:pPr>
              <w:pStyle w:val="a4"/>
              <w:jc w:val="both"/>
              <w:rPr>
                <w:b/>
                <w:bCs/>
                <w:color w:val="000000"/>
                <w:sz w:val="24"/>
                <w:szCs w:val="24"/>
                <w:lang w:val="ru-RU"/>
              </w:rPr>
            </w:pPr>
          </w:p>
        </w:tc>
        <w:tc>
          <w:tcPr>
            <w:tcW w:w="7021" w:type="dxa"/>
          </w:tcPr>
          <w:p w14:paraId="1FFE366A" w14:textId="77777777" w:rsidR="0092287D" w:rsidRPr="000E6DDE" w:rsidRDefault="0092287D" w:rsidP="00E17FCE">
            <w:pPr>
              <w:pStyle w:val="a4"/>
              <w:jc w:val="both"/>
              <w:rPr>
                <w:bCs/>
                <w:sz w:val="24"/>
                <w:szCs w:val="24"/>
                <w:lang w:val="ru-RU"/>
              </w:rPr>
            </w:pPr>
            <w:r w:rsidRPr="000E6DDE">
              <w:rPr>
                <w:bCs/>
                <w:sz w:val="24"/>
                <w:szCs w:val="24"/>
                <w:lang w:val="ru-RU"/>
              </w:rPr>
              <w:t>1.Влияние национально-культурных особенностей на деловые отношения</w:t>
            </w:r>
          </w:p>
          <w:p w14:paraId="767A36E7" w14:textId="77777777" w:rsidR="0092287D" w:rsidRPr="000E6DDE" w:rsidRDefault="0092287D" w:rsidP="00E17FCE">
            <w:pPr>
              <w:pStyle w:val="a4"/>
              <w:jc w:val="both"/>
              <w:rPr>
                <w:bCs/>
                <w:sz w:val="24"/>
                <w:szCs w:val="24"/>
                <w:lang w:val="ru-RU"/>
              </w:rPr>
            </w:pPr>
            <w:r w:rsidRPr="000E6DDE">
              <w:rPr>
                <w:bCs/>
                <w:sz w:val="24"/>
                <w:szCs w:val="24"/>
                <w:lang w:val="ru-RU"/>
              </w:rPr>
              <w:t>2.Типология деловых культур</w:t>
            </w:r>
          </w:p>
          <w:p w14:paraId="4999372D" w14:textId="77777777" w:rsidR="0092287D" w:rsidRPr="000E6DDE" w:rsidRDefault="0092287D" w:rsidP="00E17FCE">
            <w:pPr>
              <w:pStyle w:val="a4"/>
              <w:jc w:val="both"/>
              <w:rPr>
                <w:bCs/>
                <w:sz w:val="24"/>
                <w:szCs w:val="24"/>
                <w:lang w:val="ru-RU"/>
              </w:rPr>
            </w:pPr>
            <w:r w:rsidRPr="000E6DDE">
              <w:rPr>
                <w:bCs/>
                <w:sz w:val="24"/>
                <w:szCs w:val="24"/>
                <w:lang w:val="ru-RU"/>
              </w:rPr>
              <w:t>3.Особенности делового общения с представителями зарубежных государств и деловых кругов</w:t>
            </w:r>
          </w:p>
          <w:p w14:paraId="15E68B8C" w14:textId="77777777" w:rsidR="0092287D" w:rsidRPr="000E6DDE" w:rsidRDefault="0092287D" w:rsidP="00E17FCE">
            <w:pPr>
              <w:pStyle w:val="a4"/>
              <w:jc w:val="both"/>
              <w:rPr>
                <w:bCs/>
                <w:sz w:val="24"/>
                <w:szCs w:val="24"/>
                <w:lang w:val="ru-RU"/>
              </w:rPr>
            </w:pPr>
            <w:r w:rsidRPr="000E6DDE">
              <w:rPr>
                <w:bCs/>
                <w:sz w:val="24"/>
                <w:szCs w:val="24"/>
                <w:lang w:val="ru-RU"/>
              </w:rPr>
              <w:t>4.Этические особенности поликультурных деловых коллективов</w:t>
            </w:r>
          </w:p>
          <w:p w14:paraId="4884374D" w14:textId="77777777" w:rsidR="0092287D" w:rsidRPr="000E6DDE" w:rsidRDefault="0092287D" w:rsidP="00E17FCE">
            <w:pPr>
              <w:pStyle w:val="a4"/>
              <w:jc w:val="both"/>
              <w:rPr>
                <w:b/>
                <w:bCs/>
                <w:sz w:val="24"/>
                <w:szCs w:val="24"/>
              </w:rPr>
            </w:pPr>
          </w:p>
          <w:p w14:paraId="134A5CB7" w14:textId="77777777" w:rsidR="0092287D" w:rsidRPr="000E6DDE" w:rsidRDefault="0092287D" w:rsidP="00E17FCE">
            <w:pPr>
              <w:pStyle w:val="a4"/>
              <w:jc w:val="both"/>
              <w:rPr>
                <w:b/>
                <w:bCs/>
                <w:sz w:val="24"/>
                <w:szCs w:val="24"/>
              </w:rPr>
            </w:pPr>
          </w:p>
          <w:p w14:paraId="26D3A6DB" w14:textId="38916D46" w:rsidR="0092287D" w:rsidRPr="000E6DDE" w:rsidRDefault="0092287D" w:rsidP="00E17FCE">
            <w:pPr>
              <w:pStyle w:val="a4"/>
              <w:jc w:val="both"/>
              <w:rPr>
                <w:bCs/>
                <w:sz w:val="24"/>
                <w:szCs w:val="24"/>
                <w:lang w:val="ru-RU"/>
              </w:rPr>
            </w:pPr>
            <w:r w:rsidRPr="000E6DDE">
              <w:rPr>
                <w:b/>
                <w:bCs/>
                <w:sz w:val="24"/>
                <w:szCs w:val="24"/>
              </w:rPr>
              <w:t xml:space="preserve">Рекомендуемые источники из разделов </w:t>
            </w:r>
            <w:r w:rsidR="00AF74CF" w:rsidRPr="000E6DDE">
              <w:rPr>
                <w:b/>
                <w:sz w:val="24"/>
                <w:szCs w:val="24"/>
                <w:lang w:eastAsia="en-US"/>
              </w:rPr>
              <w:t>8</w:t>
            </w:r>
            <w:r w:rsidR="00AF74CF" w:rsidRPr="000E6DDE">
              <w:rPr>
                <w:b/>
                <w:sz w:val="24"/>
                <w:szCs w:val="24"/>
                <w:lang w:val="ru-RU" w:eastAsia="en-US"/>
              </w:rPr>
              <w:t>: 1-6, 9:1-4</w:t>
            </w:r>
          </w:p>
        </w:tc>
        <w:tc>
          <w:tcPr>
            <w:tcW w:w="1909" w:type="dxa"/>
          </w:tcPr>
          <w:p w14:paraId="20B4F940" w14:textId="77777777" w:rsidR="0092287D" w:rsidRPr="000E6DDE" w:rsidRDefault="0092287D" w:rsidP="00E17FCE">
            <w:pPr>
              <w:pStyle w:val="a4"/>
              <w:jc w:val="both"/>
              <w:rPr>
                <w:bCs/>
                <w:sz w:val="24"/>
                <w:szCs w:val="24"/>
              </w:rPr>
            </w:pPr>
            <w:r w:rsidRPr="000E6DDE">
              <w:rPr>
                <w:sz w:val="24"/>
                <w:szCs w:val="24"/>
              </w:rPr>
              <w:t>Групповое обсуждение вопросов и проблемных ситуаций</w:t>
            </w:r>
          </w:p>
        </w:tc>
      </w:tr>
      <w:tr w:rsidR="0092287D" w:rsidRPr="00316100" w14:paraId="3FC2B5A9" w14:textId="77777777" w:rsidTr="00E17FCE">
        <w:tc>
          <w:tcPr>
            <w:tcW w:w="2269" w:type="dxa"/>
          </w:tcPr>
          <w:p w14:paraId="5499D82D" w14:textId="1EBBECF5" w:rsidR="0092287D" w:rsidRPr="000E6DDE" w:rsidRDefault="0092287D" w:rsidP="00E17FCE">
            <w:pPr>
              <w:pStyle w:val="a4"/>
              <w:jc w:val="both"/>
              <w:rPr>
                <w:b/>
                <w:bCs/>
                <w:color w:val="000000"/>
                <w:sz w:val="24"/>
                <w:szCs w:val="24"/>
                <w:lang w:val="ru-RU"/>
              </w:rPr>
            </w:pPr>
            <w:r w:rsidRPr="000E6DDE">
              <w:rPr>
                <w:b/>
                <w:bCs/>
                <w:color w:val="000000"/>
                <w:sz w:val="24"/>
                <w:szCs w:val="24"/>
                <w:lang w:val="ru-RU"/>
              </w:rPr>
              <w:t xml:space="preserve">Тема </w:t>
            </w:r>
            <w:r w:rsidR="00AC4AC4" w:rsidRPr="000E6DDE">
              <w:rPr>
                <w:b/>
                <w:bCs/>
                <w:color w:val="000000"/>
                <w:sz w:val="24"/>
                <w:szCs w:val="24"/>
                <w:lang w:val="ru-RU"/>
              </w:rPr>
              <w:t>9</w:t>
            </w:r>
            <w:r w:rsidRPr="000E6DDE">
              <w:rPr>
                <w:b/>
                <w:bCs/>
                <w:color w:val="000000"/>
                <w:sz w:val="24"/>
                <w:szCs w:val="24"/>
                <w:lang w:val="ru-RU"/>
              </w:rPr>
              <w:t xml:space="preserve">. </w:t>
            </w:r>
            <w:r w:rsidRPr="000E6DDE">
              <w:rPr>
                <w:color w:val="000000"/>
                <w:sz w:val="24"/>
                <w:szCs w:val="24"/>
              </w:rPr>
              <w:t>Этический конфликт при принятии управленческих решений</w:t>
            </w:r>
          </w:p>
          <w:p w14:paraId="2D072A30" w14:textId="77777777" w:rsidR="0092287D" w:rsidRPr="000E6DDE" w:rsidRDefault="0092287D" w:rsidP="00E17FCE">
            <w:pPr>
              <w:pStyle w:val="a4"/>
              <w:jc w:val="both"/>
              <w:rPr>
                <w:b/>
                <w:bCs/>
                <w:color w:val="000000"/>
                <w:sz w:val="24"/>
                <w:szCs w:val="24"/>
                <w:lang w:val="ru-RU"/>
              </w:rPr>
            </w:pPr>
          </w:p>
        </w:tc>
        <w:tc>
          <w:tcPr>
            <w:tcW w:w="7021" w:type="dxa"/>
          </w:tcPr>
          <w:p w14:paraId="06EA463D" w14:textId="77777777" w:rsidR="0092287D" w:rsidRPr="000E6DDE" w:rsidRDefault="0092287D" w:rsidP="00E17FCE">
            <w:pPr>
              <w:pStyle w:val="a4"/>
              <w:jc w:val="both"/>
              <w:rPr>
                <w:bCs/>
                <w:sz w:val="24"/>
                <w:szCs w:val="24"/>
                <w:lang w:val="ru-RU"/>
              </w:rPr>
            </w:pPr>
            <w:r w:rsidRPr="000E6DDE">
              <w:rPr>
                <w:bCs/>
                <w:sz w:val="24"/>
                <w:szCs w:val="24"/>
                <w:lang w:val="ru-RU"/>
              </w:rPr>
              <w:t>1.Понятие этического конфликта, причины, типология и способы разрешения</w:t>
            </w:r>
          </w:p>
          <w:p w14:paraId="64953A9F" w14:textId="77777777" w:rsidR="0092287D" w:rsidRPr="000E6DDE" w:rsidRDefault="0092287D" w:rsidP="00E17FCE">
            <w:pPr>
              <w:pStyle w:val="a4"/>
              <w:jc w:val="both"/>
              <w:rPr>
                <w:bCs/>
                <w:sz w:val="24"/>
                <w:szCs w:val="24"/>
                <w:lang w:val="ru-RU"/>
              </w:rPr>
            </w:pPr>
            <w:r w:rsidRPr="000E6DDE">
              <w:rPr>
                <w:bCs/>
                <w:sz w:val="24"/>
                <w:szCs w:val="24"/>
                <w:lang w:val="ru-RU"/>
              </w:rPr>
              <w:t>2.Потенциальные конфликты</w:t>
            </w:r>
          </w:p>
          <w:p w14:paraId="4BF6C2E6" w14:textId="77777777" w:rsidR="0092287D" w:rsidRPr="000E6DDE" w:rsidRDefault="0092287D" w:rsidP="00E17FCE">
            <w:pPr>
              <w:pStyle w:val="a4"/>
              <w:jc w:val="both"/>
              <w:rPr>
                <w:bCs/>
                <w:sz w:val="24"/>
                <w:szCs w:val="24"/>
                <w:lang w:val="ru-RU"/>
              </w:rPr>
            </w:pPr>
            <w:r w:rsidRPr="000E6DDE">
              <w:rPr>
                <w:bCs/>
                <w:sz w:val="24"/>
                <w:szCs w:val="24"/>
                <w:lang w:val="ru-RU"/>
              </w:rPr>
              <w:t>3. Конфликт интересов: сущность, содержание, законодательная и административная регламентация</w:t>
            </w:r>
          </w:p>
          <w:p w14:paraId="549FC2ED" w14:textId="77777777" w:rsidR="0092287D" w:rsidRPr="000E6DDE" w:rsidRDefault="0092287D" w:rsidP="00E17FCE">
            <w:pPr>
              <w:pStyle w:val="a4"/>
              <w:jc w:val="both"/>
              <w:rPr>
                <w:b/>
                <w:bCs/>
                <w:sz w:val="24"/>
                <w:szCs w:val="24"/>
              </w:rPr>
            </w:pPr>
          </w:p>
          <w:p w14:paraId="1005E1FB" w14:textId="5699E118" w:rsidR="0092287D" w:rsidRPr="000E6DDE" w:rsidRDefault="0092287D" w:rsidP="00E17FCE">
            <w:pPr>
              <w:pStyle w:val="a4"/>
              <w:jc w:val="both"/>
              <w:rPr>
                <w:bCs/>
                <w:sz w:val="24"/>
                <w:szCs w:val="24"/>
                <w:lang w:val="ru-RU"/>
              </w:rPr>
            </w:pPr>
            <w:r w:rsidRPr="000E6DDE">
              <w:rPr>
                <w:b/>
                <w:bCs/>
                <w:sz w:val="24"/>
                <w:szCs w:val="24"/>
              </w:rPr>
              <w:t xml:space="preserve">Рекомендуемые источники из разделов </w:t>
            </w:r>
            <w:r w:rsidR="00AF74CF" w:rsidRPr="000E6DDE">
              <w:rPr>
                <w:b/>
                <w:sz w:val="24"/>
                <w:szCs w:val="24"/>
                <w:lang w:eastAsia="en-US"/>
              </w:rPr>
              <w:t>8</w:t>
            </w:r>
            <w:r w:rsidR="00AF74CF" w:rsidRPr="000E6DDE">
              <w:rPr>
                <w:b/>
                <w:sz w:val="24"/>
                <w:szCs w:val="24"/>
                <w:lang w:val="ru-RU" w:eastAsia="en-US"/>
              </w:rPr>
              <w:t>: 1-6, 9:1-5</w:t>
            </w:r>
          </w:p>
        </w:tc>
        <w:tc>
          <w:tcPr>
            <w:tcW w:w="1909" w:type="dxa"/>
          </w:tcPr>
          <w:p w14:paraId="4CBB1287" w14:textId="77777777" w:rsidR="0092287D" w:rsidRPr="000E6DDE" w:rsidRDefault="0092287D" w:rsidP="00E17FCE">
            <w:pPr>
              <w:pStyle w:val="a4"/>
              <w:jc w:val="both"/>
              <w:rPr>
                <w:bCs/>
                <w:sz w:val="24"/>
                <w:szCs w:val="24"/>
              </w:rPr>
            </w:pPr>
            <w:r w:rsidRPr="000E6DDE">
              <w:rPr>
                <w:sz w:val="24"/>
                <w:szCs w:val="24"/>
              </w:rPr>
              <w:t>Индивидуальные выступления с презентациями по вопросам темы</w:t>
            </w:r>
          </w:p>
        </w:tc>
      </w:tr>
    </w:tbl>
    <w:p w14:paraId="74361BA8" w14:textId="77777777" w:rsidR="006075E9" w:rsidRPr="0092287D" w:rsidRDefault="006075E9" w:rsidP="00C27B8A">
      <w:pPr>
        <w:pStyle w:val="a4"/>
        <w:ind w:firstLine="709"/>
        <w:jc w:val="right"/>
        <w:rPr>
          <w:szCs w:val="28"/>
          <w:lang w:val="ru-RU"/>
        </w:rPr>
      </w:pPr>
    </w:p>
    <w:p w14:paraId="48B4A92F" w14:textId="77777777" w:rsidR="008E2983" w:rsidRPr="005532E3" w:rsidRDefault="008E2983" w:rsidP="006D2CDE">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1721516C" w14:textId="57F6CF59" w:rsidR="00941035" w:rsidRPr="00316100" w:rsidRDefault="00941035" w:rsidP="00941035">
      <w:pPr>
        <w:jc w:val="right"/>
        <w:rPr>
          <w:szCs w:val="28"/>
        </w:rPr>
      </w:pPr>
      <w:r w:rsidRPr="00316100">
        <w:rPr>
          <w:sz w:val="28"/>
          <w:szCs w:val="28"/>
        </w:rPr>
        <w:t xml:space="preserve">                                                                                                             </w:t>
      </w:r>
      <w:r w:rsidRPr="00316100">
        <w:rPr>
          <w:szCs w:val="28"/>
        </w:rPr>
        <w:t xml:space="preserve">Таблица </w:t>
      </w:r>
      <w:r w:rsidR="000E6DDE">
        <w:rPr>
          <w:szCs w:val="28"/>
        </w:rPr>
        <w:t>4</w:t>
      </w:r>
    </w:p>
    <w:tbl>
      <w:tblPr>
        <w:tblStyle w:val="aa"/>
        <w:tblW w:w="11058" w:type="dxa"/>
        <w:tblInd w:w="-998" w:type="dxa"/>
        <w:tblLook w:val="04A0" w:firstRow="1" w:lastRow="0" w:firstColumn="1" w:lastColumn="0" w:noHBand="0" w:noVBand="1"/>
      </w:tblPr>
      <w:tblGrid>
        <w:gridCol w:w="2694"/>
        <w:gridCol w:w="5529"/>
        <w:gridCol w:w="2835"/>
      </w:tblGrid>
      <w:tr w:rsidR="00941035" w:rsidRPr="000E6DDE" w14:paraId="06EF2DA0" w14:textId="77777777" w:rsidTr="00E17FCE">
        <w:tc>
          <w:tcPr>
            <w:tcW w:w="2694" w:type="dxa"/>
          </w:tcPr>
          <w:p w14:paraId="743D68A9" w14:textId="77777777" w:rsidR="00941035" w:rsidRPr="000E6DDE" w:rsidRDefault="00941035" w:rsidP="00E17FCE">
            <w:pPr>
              <w:jc w:val="both"/>
            </w:pPr>
            <w:r w:rsidRPr="000E6DDE">
              <w:rPr>
                <w:b/>
              </w:rPr>
              <w:t>Наименование тем (разделов) дисциплины</w:t>
            </w:r>
          </w:p>
        </w:tc>
        <w:tc>
          <w:tcPr>
            <w:tcW w:w="5529" w:type="dxa"/>
          </w:tcPr>
          <w:p w14:paraId="72E4FFB9" w14:textId="77777777" w:rsidR="00941035" w:rsidRPr="000E6DDE" w:rsidRDefault="00941035" w:rsidP="00E17FCE">
            <w:pPr>
              <w:jc w:val="both"/>
            </w:pPr>
            <w:r w:rsidRPr="000E6DDE">
              <w:rPr>
                <w:b/>
              </w:rPr>
              <w:t>Перечень вопросов, отводимых на самостоятельное освоение</w:t>
            </w:r>
          </w:p>
        </w:tc>
        <w:tc>
          <w:tcPr>
            <w:tcW w:w="2835" w:type="dxa"/>
          </w:tcPr>
          <w:p w14:paraId="56333E70" w14:textId="77777777" w:rsidR="00941035" w:rsidRPr="000E6DDE" w:rsidRDefault="00941035" w:rsidP="00E17FCE">
            <w:pPr>
              <w:jc w:val="both"/>
            </w:pPr>
            <w:r w:rsidRPr="000E6DDE">
              <w:rPr>
                <w:b/>
              </w:rPr>
              <w:t>Формы внеаудиторной самостоятельной работы</w:t>
            </w:r>
          </w:p>
        </w:tc>
      </w:tr>
      <w:tr w:rsidR="00941035" w:rsidRPr="000E6DDE" w14:paraId="78737A9F" w14:textId="77777777" w:rsidTr="00E17FCE">
        <w:tc>
          <w:tcPr>
            <w:tcW w:w="2694" w:type="dxa"/>
          </w:tcPr>
          <w:p w14:paraId="20B60BEC" w14:textId="77777777" w:rsidR="00941035" w:rsidRPr="000E6DDE" w:rsidRDefault="00941035" w:rsidP="00E17FCE">
            <w:pPr>
              <w:pStyle w:val="a4"/>
              <w:jc w:val="both"/>
              <w:rPr>
                <w:b/>
                <w:bCs/>
                <w:color w:val="000000"/>
                <w:sz w:val="24"/>
                <w:szCs w:val="24"/>
                <w:lang w:val="ru-RU"/>
              </w:rPr>
            </w:pPr>
            <w:r w:rsidRPr="000E6DDE">
              <w:rPr>
                <w:b/>
                <w:bCs/>
                <w:color w:val="000000"/>
                <w:sz w:val="24"/>
                <w:szCs w:val="24"/>
                <w:lang w:val="ru-RU"/>
              </w:rPr>
              <w:t xml:space="preserve">Тема 1. </w:t>
            </w:r>
            <w:r w:rsidRPr="000E6DDE">
              <w:rPr>
                <w:color w:val="000000"/>
                <w:sz w:val="24"/>
                <w:szCs w:val="24"/>
              </w:rPr>
              <w:t>Введение в этику управления</w:t>
            </w:r>
          </w:p>
          <w:p w14:paraId="02F42A70" w14:textId="77777777" w:rsidR="00941035" w:rsidRPr="000E6DDE" w:rsidRDefault="00941035" w:rsidP="00E17FCE">
            <w:pPr>
              <w:jc w:val="both"/>
            </w:pPr>
          </w:p>
        </w:tc>
        <w:tc>
          <w:tcPr>
            <w:tcW w:w="5529" w:type="dxa"/>
          </w:tcPr>
          <w:p w14:paraId="6C0CCC06" w14:textId="77777777" w:rsidR="00941035" w:rsidRPr="000E6DDE" w:rsidRDefault="00941035" w:rsidP="00E17FCE">
            <w:pPr>
              <w:jc w:val="both"/>
            </w:pPr>
            <w:r w:rsidRPr="000E6DDE">
              <w:t>Этика государственного и муниципального управления. Факторы, влияющие на эволюцию управленческой этики в сфере государственной службы. Основные этические проблемы принятия стратегических управленческих решений в современной России</w:t>
            </w:r>
          </w:p>
        </w:tc>
        <w:tc>
          <w:tcPr>
            <w:tcW w:w="2835" w:type="dxa"/>
          </w:tcPr>
          <w:p w14:paraId="41FBEB02" w14:textId="77777777" w:rsidR="00941035" w:rsidRPr="000E6DDE" w:rsidRDefault="00941035" w:rsidP="00E17FCE">
            <w:pPr>
              <w:jc w:val="both"/>
            </w:pPr>
            <w:r w:rsidRPr="000E6DDE">
              <w:t>- поиск информации в сети Интернет по заданной теме; - подготовка презентаций по теме;</w:t>
            </w:r>
          </w:p>
        </w:tc>
      </w:tr>
      <w:tr w:rsidR="0029701E" w:rsidRPr="000E6DDE" w14:paraId="27FBB549" w14:textId="77777777" w:rsidTr="00E17FCE">
        <w:tc>
          <w:tcPr>
            <w:tcW w:w="2694" w:type="dxa"/>
          </w:tcPr>
          <w:p w14:paraId="38F4CB9A" w14:textId="59D8FB83" w:rsidR="0029701E" w:rsidRPr="000E6DDE" w:rsidRDefault="0029701E" w:rsidP="00E17FCE">
            <w:pPr>
              <w:pStyle w:val="a4"/>
              <w:jc w:val="both"/>
              <w:rPr>
                <w:b/>
                <w:bCs/>
                <w:color w:val="000000"/>
                <w:sz w:val="24"/>
                <w:szCs w:val="24"/>
                <w:lang w:val="ru-RU"/>
              </w:rPr>
            </w:pPr>
            <w:r w:rsidRPr="000E6DDE">
              <w:rPr>
                <w:b/>
                <w:bCs/>
                <w:color w:val="000000"/>
                <w:sz w:val="24"/>
                <w:szCs w:val="24"/>
              </w:rPr>
              <w:lastRenderedPageBreak/>
              <w:t>Тема 2.</w:t>
            </w:r>
            <w:r w:rsidRPr="000E6DDE">
              <w:rPr>
                <w:color w:val="000000"/>
                <w:sz w:val="24"/>
                <w:szCs w:val="24"/>
              </w:rPr>
              <w:t xml:space="preserve"> Классификация управленческих решений</w:t>
            </w:r>
          </w:p>
        </w:tc>
        <w:tc>
          <w:tcPr>
            <w:tcW w:w="5529" w:type="dxa"/>
          </w:tcPr>
          <w:p w14:paraId="2233AE6F" w14:textId="19D84261" w:rsidR="0029701E" w:rsidRPr="000E6DDE" w:rsidRDefault="00F9638A" w:rsidP="00E17FCE">
            <w:pPr>
              <w:jc w:val="both"/>
            </w:pPr>
            <w:r w:rsidRPr="000E6DDE">
              <w:t>Классификационные признаки управленческих решений: содержание решения, частота принятия решений, конечный результат принятия решения, степень влияния субъекта на содержание решения, степени обоснованности, инновационности.</w:t>
            </w:r>
          </w:p>
        </w:tc>
        <w:tc>
          <w:tcPr>
            <w:tcW w:w="2835" w:type="dxa"/>
          </w:tcPr>
          <w:p w14:paraId="33B7A9D9" w14:textId="6F008415" w:rsidR="0029701E" w:rsidRPr="000E6DDE" w:rsidRDefault="0029701E" w:rsidP="00E17FCE">
            <w:pPr>
              <w:jc w:val="both"/>
            </w:pPr>
            <w:r w:rsidRPr="000E6DDE">
              <w:t>- работа с учебной, научной и справочной литературой</w:t>
            </w:r>
          </w:p>
        </w:tc>
      </w:tr>
      <w:tr w:rsidR="0029701E" w:rsidRPr="000E6DDE" w14:paraId="6FD874A5" w14:textId="77777777" w:rsidTr="00E17FCE">
        <w:tc>
          <w:tcPr>
            <w:tcW w:w="2694" w:type="dxa"/>
          </w:tcPr>
          <w:p w14:paraId="037A9B26" w14:textId="35CB1B6E" w:rsidR="0029701E" w:rsidRPr="000E6DDE" w:rsidRDefault="0029701E" w:rsidP="00E17FCE">
            <w:pPr>
              <w:pStyle w:val="a4"/>
              <w:jc w:val="both"/>
              <w:rPr>
                <w:b/>
                <w:bCs/>
                <w:color w:val="000000"/>
                <w:sz w:val="24"/>
                <w:szCs w:val="24"/>
                <w:lang w:val="ru-RU"/>
              </w:rPr>
            </w:pPr>
            <w:r w:rsidRPr="000E6DDE">
              <w:rPr>
                <w:b/>
                <w:bCs/>
                <w:color w:val="000000"/>
                <w:sz w:val="24"/>
                <w:szCs w:val="24"/>
              </w:rPr>
              <w:t>Тема 3.</w:t>
            </w:r>
            <w:r w:rsidRPr="000E6DDE">
              <w:rPr>
                <w:color w:val="000000"/>
                <w:sz w:val="24"/>
                <w:szCs w:val="24"/>
              </w:rPr>
              <w:t xml:space="preserve"> Методология принятия стратегических решений</w:t>
            </w:r>
          </w:p>
        </w:tc>
        <w:tc>
          <w:tcPr>
            <w:tcW w:w="5529" w:type="dxa"/>
          </w:tcPr>
          <w:p w14:paraId="119EA719" w14:textId="7AC3E629" w:rsidR="0029701E" w:rsidRPr="000E6DDE" w:rsidRDefault="00F9638A" w:rsidP="00E17FCE">
            <w:pPr>
              <w:jc w:val="both"/>
            </w:pPr>
            <w:r w:rsidRPr="000E6DDE">
              <w:t>Основные этапы разработки управленческих решений: схема алгоритма принятия управленческого решения. Подготовка к разработке управленческого решения. Разработка управленческого решения. Принятие и реализация решения и анализ его результатов.</w:t>
            </w:r>
          </w:p>
        </w:tc>
        <w:tc>
          <w:tcPr>
            <w:tcW w:w="2835" w:type="dxa"/>
          </w:tcPr>
          <w:p w14:paraId="0E7D1698" w14:textId="01D7F9B1" w:rsidR="0029701E" w:rsidRPr="000E6DDE" w:rsidRDefault="0029701E" w:rsidP="00E17FCE">
            <w:pPr>
              <w:jc w:val="both"/>
            </w:pPr>
            <w:r w:rsidRPr="000E6DDE">
              <w:t>- работа с учебной, научной и справочной литературой</w:t>
            </w:r>
          </w:p>
        </w:tc>
      </w:tr>
      <w:tr w:rsidR="0029701E" w:rsidRPr="000E6DDE" w14:paraId="59A28829" w14:textId="77777777" w:rsidTr="00E17FCE">
        <w:tc>
          <w:tcPr>
            <w:tcW w:w="2694" w:type="dxa"/>
          </w:tcPr>
          <w:p w14:paraId="41F10818" w14:textId="0EFF062A" w:rsidR="0029701E" w:rsidRPr="000E6DDE" w:rsidRDefault="0029701E" w:rsidP="00E17FCE">
            <w:pPr>
              <w:pStyle w:val="a4"/>
              <w:jc w:val="both"/>
              <w:rPr>
                <w:b/>
                <w:bCs/>
                <w:color w:val="000000"/>
                <w:sz w:val="24"/>
                <w:szCs w:val="24"/>
                <w:lang w:val="ru-RU"/>
              </w:rPr>
            </w:pPr>
            <w:r w:rsidRPr="000E6DDE">
              <w:rPr>
                <w:b/>
                <w:bCs/>
                <w:color w:val="000000"/>
                <w:sz w:val="24"/>
                <w:szCs w:val="24"/>
              </w:rPr>
              <w:t>Тема 4.</w:t>
            </w:r>
            <w:r w:rsidRPr="000E6DDE">
              <w:rPr>
                <w:color w:val="000000"/>
                <w:sz w:val="24"/>
                <w:szCs w:val="24"/>
              </w:rPr>
              <w:t xml:space="preserve"> Управление посредством стратегических решений и оценка его эффективности</w:t>
            </w:r>
          </w:p>
        </w:tc>
        <w:tc>
          <w:tcPr>
            <w:tcW w:w="5529" w:type="dxa"/>
          </w:tcPr>
          <w:p w14:paraId="56D04CD8" w14:textId="4C1A0258" w:rsidR="0029701E" w:rsidRPr="000E6DDE" w:rsidRDefault="00F9638A" w:rsidP="00E17FCE">
            <w:pPr>
              <w:jc w:val="both"/>
            </w:pPr>
            <w:r w:rsidRPr="000E6DDE">
              <w:t>Эффективность и качество управленческого решения: понятие эффективности решения. Факторы, определяющие эффективность решения. Качество принимаемого решения. Показатели эффективности решения. Критерии эффективности решения. Выбор критерия оценки эффективности решения.</w:t>
            </w:r>
          </w:p>
        </w:tc>
        <w:tc>
          <w:tcPr>
            <w:tcW w:w="2835" w:type="dxa"/>
          </w:tcPr>
          <w:p w14:paraId="1020E94A" w14:textId="5592A9AE" w:rsidR="0029701E" w:rsidRPr="000E6DDE" w:rsidRDefault="0029701E" w:rsidP="00E17FCE">
            <w:pPr>
              <w:jc w:val="both"/>
            </w:pPr>
            <w:r w:rsidRPr="000E6DDE">
              <w:t>- работа с учебной, научной и справочной литературой</w:t>
            </w:r>
          </w:p>
        </w:tc>
      </w:tr>
      <w:tr w:rsidR="00941035" w:rsidRPr="000E6DDE" w14:paraId="0758BC45" w14:textId="77777777" w:rsidTr="00E17FCE">
        <w:tc>
          <w:tcPr>
            <w:tcW w:w="2694" w:type="dxa"/>
          </w:tcPr>
          <w:p w14:paraId="0134303C" w14:textId="604A1044" w:rsidR="00941035" w:rsidRPr="000E6DDE" w:rsidRDefault="00941035" w:rsidP="00E17FCE">
            <w:pPr>
              <w:pStyle w:val="a4"/>
              <w:jc w:val="both"/>
              <w:rPr>
                <w:b/>
                <w:bCs/>
                <w:color w:val="000000"/>
                <w:sz w:val="24"/>
                <w:szCs w:val="24"/>
                <w:lang w:val="ru-RU"/>
              </w:rPr>
            </w:pPr>
            <w:r w:rsidRPr="000E6DDE">
              <w:rPr>
                <w:b/>
                <w:bCs/>
                <w:color w:val="000000"/>
                <w:sz w:val="24"/>
                <w:szCs w:val="24"/>
                <w:lang w:val="ru-RU"/>
              </w:rPr>
              <w:t xml:space="preserve">Тема </w:t>
            </w:r>
            <w:r w:rsidR="00C10ACD" w:rsidRPr="000E6DDE">
              <w:rPr>
                <w:b/>
                <w:bCs/>
                <w:color w:val="000000"/>
                <w:sz w:val="24"/>
                <w:szCs w:val="24"/>
                <w:lang w:val="ru-RU"/>
              </w:rPr>
              <w:t>5</w:t>
            </w:r>
            <w:r w:rsidRPr="000E6DDE">
              <w:rPr>
                <w:b/>
                <w:bCs/>
                <w:color w:val="000000"/>
                <w:sz w:val="24"/>
                <w:szCs w:val="24"/>
                <w:lang w:val="ru-RU"/>
              </w:rPr>
              <w:t xml:space="preserve">. </w:t>
            </w:r>
            <w:r w:rsidRPr="000E6DDE">
              <w:rPr>
                <w:color w:val="000000"/>
                <w:sz w:val="24"/>
                <w:szCs w:val="24"/>
              </w:rPr>
              <w:t>Административная этика</w:t>
            </w:r>
          </w:p>
          <w:p w14:paraId="4A2B14AF" w14:textId="77777777" w:rsidR="00941035" w:rsidRPr="000E6DDE" w:rsidRDefault="00941035" w:rsidP="00E17FCE">
            <w:pPr>
              <w:jc w:val="both"/>
            </w:pPr>
          </w:p>
        </w:tc>
        <w:tc>
          <w:tcPr>
            <w:tcW w:w="5529" w:type="dxa"/>
          </w:tcPr>
          <w:p w14:paraId="71C561D4" w14:textId="77777777" w:rsidR="00941035" w:rsidRPr="000E6DDE" w:rsidRDefault="00941035" w:rsidP="00E17FCE">
            <w:pPr>
              <w:jc w:val="both"/>
            </w:pPr>
            <w:r w:rsidRPr="000E6DDE">
              <w:t>Координирующие органы управления административной этикой. Кодексы поведения государственных служащих. Механизмы профессиональной социализации государственных и муниципальных служащих</w:t>
            </w:r>
          </w:p>
        </w:tc>
        <w:tc>
          <w:tcPr>
            <w:tcW w:w="2835" w:type="dxa"/>
          </w:tcPr>
          <w:p w14:paraId="3C46E8AB" w14:textId="77777777" w:rsidR="00941035" w:rsidRPr="000E6DDE" w:rsidRDefault="00941035" w:rsidP="00E17FCE">
            <w:pPr>
              <w:jc w:val="both"/>
            </w:pPr>
            <w:r w:rsidRPr="000E6DDE">
              <w:t>- работа с учебной, научной и справочной литературой;</w:t>
            </w:r>
          </w:p>
        </w:tc>
      </w:tr>
      <w:tr w:rsidR="00941035" w:rsidRPr="000E6DDE" w14:paraId="27D7925D" w14:textId="77777777" w:rsidTr="00E17FCE">
        <w:tc>
          <w:tcPr>
            <w:tcW w:w="2694" w:type="dxa"/>
          </w:tcPr>
          <w:p w14:paraId="723B55DD" w14:textId="181ABF57" w:rsidR="00941035" w:rsidRPr="000E6DDE" w:rsidRDefault="00941035" w:rsidP="00E17FCE">
            <w:pPr>
              <w:pStyle w:val="a4"/>
              <w:jc w:val="both"/>
              <w:rPr>
                <w:b/>
                <w:bCs/>
                <w:color w:val="000000"/>
                <w:sz w:val="24"/>
                <w:szCs w:val="24"/>
                <w:lang w:val="ru-RU"/>
              </w:rPr>
            </w:pPr>
            <w:r w:rsidRPr="000E6DDE">
              <w:rPr>
                <w:b/>
                <w:bCs/>
                <w:color w:val="000000"/>
                <w:sz w:val="24"/>
                <w:szCs w:val="24"/>
                <w:lang w:val="ru-RU"/>
              </w:rPr>
              <w:t xml:space="preserve">Тема </w:t>
            </w:r>
            <w:r w:rsidR="00C10ACD" w:rsidRPr="000E6DDE">
              <w:rPr>
                <w:b/>
                <w:bCs/>
                <w:color w:val="000000"/>
                <w:sz w:val="24"/>
                <w:szCs w:val="24"/>
                <w:lang w:val="ru-RU"/>
              </w:rPr>
              <w:t>6</w:t>
            </w:r>
            <w:r w:rsidRPr="000E6DDE">
              <w:rPr>
                <w:b/>
                <w:bCs/>
                <w:color w:val="000000"/>
                <w:sz w:val="24"/>
                <w:szCs w:val="24"/>
                <w:lang w:val="ru-RU"/>
              </w:rPr>
              <w:t xml:space="preserve">. </w:t>
            </w:r>
            <w:r w:rsidRPr="000E6DDE">
              <w:rPr>
                <w:color w:val="000000"/>
                <w:sz w:val="24"/>
                <w:szCs w:val="24"/>
              </w:rPr>
              <w:t>Этические проблемы принятия управленческих решений в государственных и муниципальных учреждениях</w:t>
            </w:r>
          </w:p>
        </w:tc>
        <w:tc>
          <w:tcPr>
            <w:tcW w:w="5529" w:type="dxa"/>
          </w:tcPr>
          <w:p w14:paraId="695A0554" w14:textId="77777777" w:rsidR="00941035" w:rsidRPr="000E6DDE" w:rsidRDefault="00941035" w:rsidP="00E17FCE">
            <w:pPr>
              <w:jc w:val="both"/>
            </w:pPr>
            <w:r w:rsidRPr="000E6DDE">
              <w:t>Проблема проявления духовно-нравственного кризиса современного общества и ослабления престижа коллективных ценностей в профессиональной деформации государственных и муниципальных служащих. Закрытый характер госаппарата, отсутствие эффективных средств контроля как условие для нарушения моральных и правовых норм</w:t>
            </w:r>
          </w:p>
        </w:tc>
        <w:tc>
          <w:tcPr>
            <w:tcW w:w="2835" w:type="dxa"/>
          </w:tcPr>
          <w:p w14:paraId="3D8B6612" w14:textId="77777777" w:rsidR="00941035" w:rsidRPr="000E6DDE" w:rsidRDefault="00941035" w:rsidP="00E17FCE">
            <w:pPr>
              <w:jc w:val="both"/>
            </w:pPr>
            <w:r w:rsidRPr="000E6DDE">
              <w:t>- поиск информации в сети Интернет по заданной теме; - подготовка презентаций по теме;</w:t>
            </w:r>
          </w:p>
        </w:tc>
      </w:tr>
      <w:tr w:rsidR="00941035" w:rsidRPr="000E6DDE" w14:paraId="618525D1" w14:textId="77777777" w:rsidTr="00E17FCE">
        <w:tc>
          <w:tcPr>
            <w:tcW w:w="2694" w:type="dxa"/>
          </w:tcPr>
          <w:p w14:paraId="1416BAC0" w14:textId="74913F3E" w:rsidR="00941035" w:rsidRPr="000E6DDE" w:rsidRDefault="00941035" w:rsidP="00E17FCE">
            <w:pPr>
              <w:pStyle w:val="a4"/>
              <w:jc w:val="both"/>
              <w:rPr>
                <w:b/>
                <w:bCs/>
                <w:color w:val="000000"/>
                <w:sz w:val="24"/>
                <w:szCs w:val="24"/>
                <w:lang w:val="ru-RU"/>
              </w:rPr>
            </w:pPr>
            <w:r w:rsidRPr="000E6DDE">
              <w:rPr>
                <w:b/>
                <w:bCs/>
                <w:color w:val="000000"/>
                <w:sz w:val="24"/>
                <w:szCs w:val="24"/>
                <w:lang w:val="ru-RU"/>
              </w:rPr>
              <w:t xml:space="preserve">Тема </w:t>
            </w:r>
            <w:r w:rsidR="00C10ACD" w:rsidRPr="000E6DDE">
              <w:rPr>
                <w:b/>
                <w:bCs/>
                <w:color w:val="000000"/>
                <w:sz w:val="24"/>
                <w:szCs w:val="24"/>
                <w:lang w:val="ru-RU"/>
              </w:rPr>
              <w:t>7</w:t>
            </w:r>
            <w:r w:rsidRPr="000E6DDE">
              <w:rPr>
                <w:b/>
                <w:bCs/>
                <w:color w:val="000000"/>
                <w:sz w:val="24"/>
                <w:szCs w:val="24"/>
                <w:lang w:val="ru-RU"/>
              </w:rPr>
              <w:t xml:space="preserve">. </w:t>
            </w:r>
            <w:r w:rsidRPr="000E6DDE">
              <w:rPr>
                <w:color w:val="000000"/>
                <w:sz w:val="24"/>
                <w:szCs w:val="24"/>
              </w:rPr>
              <w:t>Этические характеристики руководителя, подчинённых и трудового коллектива</w:t>
            </w:r>
          </w:p>
          <w:p w14:paraId="47071DBC" w14:textId="77777777" w:rsidR="00941035" w:rsidRPr="000E6DDE" w:rsidRDefault="00941035" w:rsidP="00E17FCE">
            <w:pPr>
              <w:pStyle w:val="a4"/>
              <w:jc w:val="both"/>
              <w:rPr>
                <w:b/>
                <w:bCs/>
                <w:color w:val="000000"/>
                <w:sz w:val="24"/>
                <w:szCs w:val="24"/>
                <w:lang w:val="ru-RU"/>
              </w:rPr>
            </w:pPr>
          </w:p>
        </w:tc>
        <w:tc>
          <w:tcPr>
            <w:tcW w:w="5529" w:type="dxa"/>
          </w:tcPr>
          <w:p w14:paraId="770C81CC" w14:textId="77777777" w:rsidR="00941035" w:rsidRPr="000E6DDE" w:rsidRDefault="00941035" w:rsidP="00E17FCE">
            <w:pPr>
              <w:jc w:val="both"/>
            </w:pPr>
            <w:r w:rsidRPr="000E6DDE">
              <w:t>Нравственно-психологическая ответственность руководителя. Критерии этической оценки характера руководства в организации. Варианты взаимодействия руководителя с коллективом и нравственная ответственность. Нравственные отношения в служебном коллективе, в организациях и ведомствах. Морально-психологический климат в коллективе как условие нравственного формирования личности. Нравственная ответственность менеджера и морально-психологический климат в коллективе</w:t>
            </w:r>
          </w:p>
        </w:tc>
        <w:tc>
          <w:tcPr>
            <w:tcW w:w="2835" w:type="dxa"/>
          </w:tcPr>
          <w:p w14:paraId="35DC5A68" w14:textId="77777777" w:rsidR="00941035" w:rsidRPr="000E6DDE" w:rsidRDefault="00941035" w:rsidP="00E17FCE">
            <w:pPr>
              <w:jc w:val="both"/>
            </w:pPr>
            <w:r w:rsidRPr="000E6DDE">
              <w:t>- поиск информации в сети Интернет по заданной теме; - подготовка презентаций по теме;</w:t>
            </w:r>
          </w:p>
        </w:tc>
      </w:tr>
      <w:tr w:rsidR="00941035" w:rsidRPr="000E6DDE" w14:paraId="79BD8776" w14:textId="77777777" w:rsidTr="00E17FCE">
        <w:tc>
          <w:tcPr>
            <w:tcW w:w="2694" w:type="dxa"/>
          </w:tcPr>
          <w:p w14:paraId="4C089B31" w14:textId="03D689CE" w:rsidR="00941035" w:rsidRPr="000E6DDE" w:rsidRDefault="00941035" w:rsidP="00E17FCE">
            <w:pPr>
              <w:pStyle w:val="a4"/>
              <w:jc w:val="both"/>
              <w:rPr>
                <w:b/>
                <w:bCs/>
                <w:color w:val="000000"/>
                <w:sz w:val="24"/>
                <w:szCs w:val="24"/>
                <w:lang w:val="ru-RU"/>
              </w:rPr>
            </w:pPr>
            <w:r w:rsidRPr="000E6DDE">
              <w:rPr>
                <w:b/>
                <w:bCs/>
                <w:color w:val="000000"/>
                <w:sz w:val="24"/>
                <w:szCs w:val="24"/>
                <w:lang w:val="ru-RU"/>
              </w:rPr>
              <w:t xml:space="preserve">Тема </w:t>
            </w:r>
            <w:r w:rsidR="00C10ACD" w:rsidRPr="000E6DDE">
              <w:rPr>
                <w:b/>
                <w:bCs/>
                <w:color w:val="000000"/>
                <w:sz w:val="24"/>
                <w:szCs w:val="24"/>
                <w:lang w:val="ru-RU"/>
              </w:rPr>
              <w:t>8</w:t>
            </w:r>
            <w:r w:rsidRPr="000E6DDE">
              <w:rPr>
                <w:b/>
                <w:bCs/>
                <w:color w:val="000000"/>
                <w:sz w:val="24"/>
                <w:szCs w:val="24"/>
                <w:lang w:val="ru-RU"/>
              </w:rPr>
              <w:t xml:space="preserve">. </w:t>
            </w:r>
            <w:r w:rsidRPr="000E6DDE">
              <w:rPr>
                <w:color w:val="000000"/>
                <w:sz w:val="24"/>
                <w:szCs w:val="24"/>
              </w:rPr>
              <w:t>Этнокультурные особенности принятия деловых решений и корпоративной культуры</w:t>
            </w:r>
          </w:p>
          <w:p w14:paraId="01367F98" w14:textId="77777777" w:rsidR="00941035" w:rsidRPr="000E6DDE" w:rsidRDefault="00941035" w:rsidP="00E17FCE">
            <w:pPr>
              <w:pStyle w:val="a4"/>
              <w:jc w:val="both"/>
              <w:rPr>
                <w:b/>
                <w:bCs/>
                <w:color w:val="000000"/>
                <w:sz w:val="24"/>
                <w:szCs w:val="24"/>
                <w:lang w:val="ru-RU"/>
              </w:rPr>
            </w:pPr>
          </w:p>
        </w:tc>
        <w:tc>
          <w:tcPr>
            <w:tcW w:w="5529" w:type="dxa"/>
          </w:tcPr>
          <w:p w14:paraId="22C9A710" w14:textId="77777777" w:rsidR="00941035" w:rsidRPr="000E6DDE" w:rsidRDefault="00941035" w:rsidP="00E17FCE">
            <w:pPr>
              <w:jc w:val="both"/>
            </w:pPr>
            <w:r w:rsidRPr="000E6DDE">
              <w:t>Специфика национальных традиций на государственной службе в отдельных регионах РФ. Основные правила общественных приличий в районах распространения ислама на территории нашей страны</w:t>
            </w:r>
          </w:p>
        </w:tc>
        <w:tc>
          <w:tcPr>
            <w:tcW w:w="2835" w:type="dxa"/>
          </w:tcPr>
          <w:p w14:paraId="2D1AD72C" w14:textId="77777777" w:rsidR="00941035" w:rsidRPr="000E6DDE" w:rsidRDefault="00941035" w:rsidP="00E17FCE">
            <w:pPr>
              <w:jc w:val="both"/>
            </w:pPr>
            <w:r w:rsidRPr="000E6DDE">
              <w:t>- работа с учебной, научной и справочной литературой;</w:t>
            </w:r>
          </w:p>
        </w:tc>
      </w:tr>
      <w:tr w:rsidR="00941035" w:rsidRPr="000E6DDE" w14:paraId="0A557ABB" w14:textId="77777777" w:rsidTr="00E17FCE">
        <w:tc>
          <w:tcPr>
            <w:tcW w:w="2694" w:type="dxa"/>
          </w:tcPr>
          <w:p w14:paraId="7702C591" w14:textId="0DB131EF" w:rsidR="00941035" w:rsidRPr="000E6DDE" w:rsidRDefault="00941035" w:rsidP="00E17FCE">
            <w:pPr>
              <w:pStyle w:val="a4"/>
              <w:jc w:val="both"/>
              <w:rPr>
                <w:b/>
                <w:bCs/>
                <w:color w:val="000000"/>
                <w:sz w:val="24"/>
                <w:szCs w:val="24"/>
                <w:lang w:val="ru-RU"/>
              </w:rPr>
            </w:pPr>
            <w:r w:rsidRPr="000E6DDE">
              <w:rPr>
                <w:b/>
                <w:bCs/>
                <w:color w:val="000000"/>
                <w:sz w:val="24"/>
                <w:szCs w:val="24"/>
                <w:lang w:val="ru-RU"/>
              </w:rPr>
              <w:t xml:space="preserve">Тема </w:t>
            </w:r>
            <w:r w:rsidR="00C10ACD" w:rsidRPr="000E6DDE">
              <w:rPr>
                <w:b/>
                <w:bCs/>
                <w:color w:val="000000"/>
                <w:sz w:val="24"/>
                <w:szCs w:val="24"/>
                <w:lang w:val="ru-RU"/>
              </w:rPr>
              <w:t>9</w:t>
            </w:r>
            <w:r w:rsidRPr="000E6DDE">
              <w:rPr>
                <w:b/>
                <w:bCs/>
                <w:color w:val="000000"/>
                <w:sz w:val="24"/>
                <w:szCs w:val="24"/>
                <w:lang w:val="ru-RU"/>
              </w:rPr>
              <w:t xml:space="preserve">. </w:t>
            </w:r>
            <w:r w:rsidRPr="000E6DDE">
              <w:rPr>
                <w:color w:val="000000"/>
                <w:sz w:val="24"/>
                <w:szCs w:val="24"/>
              </w:rPr>
              <w:t>Этический конфликт при принятии управленческих решений</w:t>
            </w:r>
          </w:p>
          <w:p w14:paraId="40625279" w14:textId="77777777" w:rsidR="00941035" w:rsidRPr="000E6DDE" w:rsidRDefault="00941035" w:rsidP="00E17FCE">
            <w:pPr>
              <w:pStyle w:val="a4"/>
              <w:jc w:val="both"/>
              <w:rPr>
                <w:b/>
                <w:bCs/>
                <w:color w:val="000000"/>
                <w:sz w:val="24"/>
                <w:szCs w:val="24"/>
                <w:lang w:val="ru-RU"/>
              </w:rPr>
            </w:pPr>
          </w:p>
        </w:tc>
        <w:tc>
          <w:tcPr>
            <w:tcW w:w="5529" w:type="dxa"/>
          </w:tcPr>
          <w:p w14:paraId="1702BD1B" w14:textId="77777777" w:rsidR="00941035" w:rsidRPr="000E6DDE" w:rsidRDefault="00941035" w:rsidP="00E17FCE">
            <w:pPr>
              <w:jc w:val="both"/>
            </w:pPr>
            <w:r w:rsidRPr="000E6DDE">
              <w:lastRenderedPageBreak/>
              <w:t>Моральный выбор и управление конфликтом. Нравственные основания принятия управленческих решений</w:t>
            </w:r>
          </w:p>
        </w:tc>
        <w:tc>
          <w:tcPr>
            <w:tcW w:w="2835" w:type="dxa"/>
          </w:tcPr>
          <w:p w14:paraId="5F1D83C8" w14:textId="77777777" w:rsidR="00941035" w:rsidRPr="000E6DDE" w:rsidRDefault="00941035" w:rsidP="00E17FCE">
            <w:pPr>
              <w:jc w:val="both"/>
            </w:pPr>
            <w:r w:rsidRPr="000E6DDE">
              <w:t xml:space="preserve">- поиск информации в сети Интернет по заданной теме; - </w:t>
            </w:r>
            <w:r w:rsidRPr="000E6DDE">
              <w:lastRenderedPageBreak/>
              <w:t>подготовка презентаций по теме;</w:t>
            </w:r>
          </w:p>
        </w:tc>
      </w:tr>
    </w:tbl>
    <w:p w14:paraId="08C52B76" w14:textId="77777777" w:rsidR="002305AA" w:rsidRPr="000E6DDE" w:rsidRDefault="002305AA" w:rsidP="002305AA">
      <w:pPr>
        <w:ind w:firstLine="709"/>
        <w:jc w:val="both"/>
      </w:pPr>
    </w:p>
    <w:p w14:paraId="21DBAF3E" w14:textId="1DA3FF44" w:rsidR="008E2983" w:rsidRPr="0058057E" w:rsidRDefault="0058057E" w:rsidP="0058057E">
      <w:pPr>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D02FD8">
      <w:pPr>
        <w:ind w:firstLine="709"/>
        <w:jc w:val="both"/>
        <w:rPr>
          <w:sz w:val="14"/>
          <w:szCs w:val="28"/>
        </w:rPr>
      </w:pPr>
    </w:p>
    <w:p w14:paraId="5668368F" w14:textId="2ABC2CB7" w:rsidR="00CC583D" w:rsidRDefault="00CC583D" w:rsidP="00B70E2A">
      <w:pPr>
        <w:spacing w:after="240"/>
        <w:jc w:val="center"/>
        <w:rPr>
          <w:b/>
          <w:sz w:val="28"/>
          <w:szCs w:val="28"/>
        </w:rPr>
      </w:pPr>
      <w:r w:rsidRPr="00CC583D">
        <w:rPr>
          <w:b/>
          <w:sz w:val="28"/>
          <w:szCs w:val="28"/>
        </w:rPr>
        <w:t>Примерные вопросы к контрольной работе</w:t>
      </w:r>
    </w:p>
    <w:p w14:paraId="5F306542" w14:textId="77777777" w:rsidR="005F02FB" w:rsidRPr="00701289" w:rsidRDefault="005F02FB" w:rsidP="00D108F1">
      <w:pPr>
        <w:pStyle w:val="a8"/>
        <w:numPr>
          <w:ilvl w:val="0"/>
          <w:numId w:val="3"/>
        </w:numPr>
        <w:spacing w:line="360" w:lineRule="auto"/>
        <w:jc w:val="both"/>
        <w:rPr>
          <w:sz w:val="28"/>
          <w:szCs w:val="28"/>
        </w:rPr>
      </w:pPr>
      <w:r w:rsidRPr="00316100">
        <w:rPr>
          <w:sz w:val="28"/>
          <w:szCs w:val="28"/>
        </w:rPr>
        <w:t xml:space="preserve">Понятие управленческого и стратегического решения. </w:t>
      </w:r>
      <w:r w:rsidRPr="00701289">
        <w:rPr>
          <w:sz w:val="28"/>
          <w:szCs w:val="28"/>
        </w:rPr>
        <w:t>Этические основы принятия стратегических решений.</w:t>
      </w:r>
    </w:p>
    <w:p w14:paraId="5EA977A8" w14:textId="77777777" w:rsidR="005F02FB" w:rsidRPr="00316100" w:rsidRDefault="005F02FB" w:rsidP="00D108F1">
      <w:pPr>
        <w:pStyle w:val="a8"/>
        <w:numPr>
          <w:ilvl w:val="0"/>
          <w:numId w:val="3"/>
        </w:numPr>
        <w:spacing w:line="360" w:lineRule="auto"/>
        <w:jc w:val="both"/>
        <w:rPr>
          <w:color w:val="000000"/>
          <w:sz w:val="28"/>
          <w:szCs w:val="28"/>
        </w:rPr>
      </w:pPr>
      <w:r w:rsidRPr="00316100">
        <w:rPr>
          <w:sz w:val="28"/>
          <w:szCs w:val="28"/>
        </w:rPr>
        <w:t>Тенденции развития этики управления в современных условиях.</w:t>
      </w:r>
    </w:p>
    <w:p w14:paraId="26604A57" w14:textId="77777777" w:rsidR="005F02FB" w:rsidRDefault="005F02FB" w:rsidP="00D108F1">
      <w:pPr>
        <w:pStyle w:val="a8"/>
        <w:numPr>
          <w:ilvl w:val="0"/>
          <w:numId w:val="3"/>
        </w:numPr>
        <w:spacing w:line="360" w:lineRule="auto"/>
        <w:jc w:val="both"/>
        <w:rPr>
          <w:color w:val="000000"/>
          <w:sz w:val="28"/>
          <w:szCs w:val="28"/>
        </w:rPr>
      </w:pPr>
      <w:r w:rsidRPr="00316100">
        <w:rPr>
          <w:color w:val="000000"/>
          <w:sz w:val="28"/>
          <w:szCs w:val="28"/>
        </w:rPr>
        <w:t>Основные этические проблемы принятия стратегических управленческих решений в современной России.</w:t>
      </w:r>
    </w:p>
    <w:p w14:paraId="5710AB12" w14:textId="63EA980F" w:rsidR="005F02FB" w:rsidRDefault="005F02FB" w:rsidP="00D108F1">
      <w:pPr>
        <w:pStyle w:val="a8"/>
        <w:numPr>
          <w:ilvl w:val="0"/>
          <w:numId w:val="3"/>
        </w:numPr>
        <w:spacing w:line="360" w:lineRule="auto"/>
        <w:jc w:val="both"/>
        <w:rPr>
          <w:color w:val="000000"/>
          <w:sz w:val="28"/>
          <w:szCs w:val="28"/>
        </w:rPr>
      </w:pPr>
      <w:r w:rsidRPr="00701289">
        <w:rPr>
          <w:color w:val="000000"/>
          <w:sz w:val="28"/>
          <w:szCs w:val="28"/>
        </w:rPr>
        <w:t>Этические проблемы принятия управленческих решений в государственных и муниципальных учреждениях</w:t>
      </w:r>
    </w:p>
    <w:p w14:paraId="39D864FF" w14:textId="60E23E3D" w:rsidR="000C1997" w:rsidRPr="00316100" w:rsidRDefault="000C1997" w:rsidP="00D108F1">
      <w:pPr>
        <w:pStyle w:val="a8"/>
        <w:numPr>
          <w:ilvl w:val="0"/>
          <w:numId w:val="3"/>
        </w:numPr>
        <w:spacing w:line="360" w:lineRule="auto"/>
        <w:jc w:val="both"/>
        <w:rPr>
          <w:color w:val="000000"/>
          <w:sz w:val="28"/>
          <w:szCs w:val="28"/>
        </w:rPr>
      </w:pPr>
      <w:r>
        <w:rPr>
          <w:color w:val="000000"/>
          <w:sz w:val="28"/>
          <w:szCs w:val="28"/>
        </w:rPr>
        <w:t>Этическая и законодательная оценка «конфликта интересов» на государственной службе.</w:t>
      </w:r>
    </w:p>
    <w:p w14:paraId="357FA59C" w14:textId="77777777" w:rsidR="005F02FB" w:rsidRPr="00316100" w:rsidRDefault="005F02FB" w:rsidP="00D108F1">
      <w:pPr>
        <w:pStyle w:val="a8"/>
        <w:numPr>
          <w:ilvl w:val="0"/>
          <w:numId w:val="3"/>
        </w:numPr>
        <w:spacing w:line="360" w:lineRule="auto"/>
        <w:jc w:val="both"/>
        <w:rPr>
          <w:sz w:val="28"/>
          <w:szCs w:val="28"/>
        </w:rPr>
      </w:pPr>
      <w:r w:rsidRPr="00316100">
        <w:rPr>
          <w:sz w:val="28"/>
          <w:szCs w:val="28"/>
        </w:rPr>
        <w:t xml:space="preserve">Административная этика как средство противодействия коррупции. </w:t>
      </w:r>
    </w:p>
    <w:p w14:paraId="7D0123DD" w14:textId="77777777" w:rsidR="005F02FB" w:rsidRPr="00316100" w:rsidRDefault="005F02FB" w:rsidP="00D108F1">
      <w:pPr>
        <w:pStyle w:val="a8"/>
        <w:numPr>
          <w:ilvl w:val="0"/>
          <w:numId w:val="3"/>
        </w:numPr>
        <w:spacing w:line="360" w:lineRule="auto"/>
        <w:jc w:val="both"/>
        <w:rPr>
          <w:sz w:val="28"/>
          <w:szCs w:val="28"/>
        </w:rPr>
      </w:pPr>
      <w:r w:rsidRPr="00316100">
        <w:rPr>
          <w:sz w:val="28"/>
          <w:szCs w:val="28"/>
        </w:rPr>
        <w:t>Законодательство об административной этике.</w:t>
      </w:r>
    </w:p>
    <w:p w14:paraId="2FC9DF74" w14:textId="77777777" w:rsidR="005F02FB" w:rsidRPr="00316100" w:rsidRDefault="005F02FB" w:rsidP="00D108F1">
      <w:pPr>
        <w:pStyle w:val="a8"/>
        <w:numPr>
          <w:ilvl w:val="0"/>
          <w:numId w:val="3"/>
        </w:numPr>
        <w:spacing w:line="360" w:lineRule="auto"/>
        <w:jc w:val="both"/>
        <w:rPr>
          <w:sz w:val="28"/>
          <w:szCs w:val="28"/>
        </w:rPr>
      </w:pPr>
      <w:r w:rsidRPr="00316100">
        <w:rPr>
          <w:sz w:val="28"/>
          <w:szCs w:val="28"/>
        </w:rPr>
        <w:t xml:space="preserve">Кодексы поведения государственных служащих. </w:t>
      </w:r>
    </w:p>
    <w:p w14:paraId="6E8E3CE1" w14:textId="77777777" w:rsidR="005F02FB" w:rsidRPr="00316100" w:rsidRDefault="005F02FB" w:rsidP="00D108F1">
      <w:pPr>
        <w:pStyle w:val="a8"/>
        <w:numPr>
          <w:ilvl w:val="0"/>
          <w:numId w:val="3"/>
        </w:numPr>
        <w:spacing w:line="360" w:lineRule="auto"/>
        <w:jc w:val="both"/>
        <w:rPr>
          <w:sz w:val="28"/>
          <w:szCs w:val="28"/>
        </w:rPr>
      </w:pPr>
      <w:r w:rsidRPr="00316100">
        <w:rPr>
          <w:sz w:val="28"/>
          <w:szCs w:val="28"/>
        </w:rPr>
        <w:t>Механизмы профессиональной социализации государственных и муниципальных служащих.</w:t>
      </w:r>
    </w:p>
    <w:p w14:paraId="61C2787A" w14:textId="77777777" w:rsidR="005F02FB" w:rsidRPr="00316100" w:rsidRDefault="005F02FB" w:rsidP="00D108F1">
      <w:pPr>
        <w:pStyle w:val="a8"/>
        <w:numPr>
          <w:ilvl w:val="0"/>
          <w:numId w:val="3"/>
        </w:numPr>
        <w:spacing w:line="360" w:lineRule="auto"/>
        <w:jc w:val="both"/>
        <w:rPr>
          <w:sz w:val="28"/>
          <w:szCs w:val="28"/>
        </w:rPr>
      </w:pPr>
      <w:r w:rsidRPr="00316100">
        <w:rPr>
          <w:sz w:val="28"/>
          <w:szCs w:val="28"/>
        </w:rPr>
        <w:t>Этические импликации иерархического принципа построения государственной службы.</w:t>
      </w:r>
    </w:p>
    <w:p w14:paraId="7C94BA28" w14:textId="77777777" w:rsidR="005F02FB" w:rsidRPr="00316100" w:rsidRDefault="005F02FB" w:rsidP="00D108F1">
      <w:pPr>
        <w:pStyle w:val="a8"/>
        <w:numPr>
          <w:ilvl w:val="0"/>
          <w:numId w:val="3"/>
        </w:numPr>
        <w:spacing w:line="360" w:lineRule="auto"/>
        <w:jc w:val="both"/>
        <w:rPr>
          <w:sz w:val="28"/>
          <w:szCs w:val="28"/>
        </w:rPr>
      </w:pPr>
      <w:r w:rsidRPr="00316100">
        <w:rPr>
          <w:sz w:val="28"/>
          <w:szCs w:val="28"/>
        </w:rPr>
        <w:t xml:space="preserve">Проблема проявления духовно-нравственного кризиса современного общества и ослабления престижа коллективных ценностей в профессиональной деформации государственных и муниципальных служащих. </w:t>
      </w:r>
    </w:p>
    <w:p w14:paraId="70B68890" w14:textId="77777777" w:rsidR="005F02FB" w:rsidRPr="00316100" w:rsidRDefault="005F02FB" w:rsidP="00D108F1">
      <w:pPr>
        <w:pStyle w:val="a8"/>
        <w:numPr>
          <w:ilvl w:val="0"/>
          <w:numId w:val="3"/>
        </w:numPr>
        <w:spacing w:line="360" w:lineRule="auto"/>
        <w:jc w:val="both"/>
        <w:rPr>
          <w:sz w:val="28"/>
          <w:szCs w:val="28"/>
        </w:rPr>
      </w:pPr>
      <w:r w:rsidRPr="00316100">
        <w:rPr>
          <w:sz w:val="28"/>
          <w:szCs w:val="28"/>
        </w:rPr>
        <w:t>Закрытый характер госаппарата, отсутствие эффективных средств контроля как условие для нарушения моральных и правовых норм.</w:t>
      </w:r>
    </w:p>
    <w:p w14:paraId="25A1FC38" w14:textId="77777777" w:rsidR="005F02FB" w:rsidRPr="00316100" w:rsidRDefault="005F02FB" w:rsidP="00D108F1">
      <w:pPr>
        <w:pStyle w:val="a8"/>
        <w:numPr>
          <w:ilvl w:val="0"/>
          <w:numId w:val="3"/>
        </w:numPr>
        <w:spacing w:line="360" w:lineRule="auto"/>
        <w:jc w:val="both"/>
        <w:rPr>
          <w:rStyle w:val="FontStyle51"/>
          <w:color w:val="000000"/>
          <w:sz w:val="28"/>
          <w:szCs w:val="28"/>
        </w:rPr>
      </w:pPr>
      <w:r w:rsidRPr="00316100">
        <w:rPr>
          <w:rStyle w:val="FontStyle51"/>
          <w:bCs/>
          <w:sz w:val="28"/>
          <w:szCs w:val="28"/>
          <w:lang w:eastAsia="x-none"/>
        </w:rPr>
        <w:t>Морально-этические качества руководителя и их влияние на профессиональную деятельность.</w:t>
      </w:r>
    </w:p>
    <w:p w14:paraId="5255A637" w14:textId="77777777" w:rsidR="005F02FB" w:rsidRPr="00316100" w:rsidRDefault="005F02FB" w:rsidP="00D108F1">
      <w:pPr>
        <w:pStyle w:val="a8"/>
        <w:numPr>
          <w:ilvl w:val="0"/>
          <w:numId w:val="3"/>
        </w:numPr>
        <w:spacing w:line="360" w:lineRule="auto"/>
        <w:jc w:val="both"/>
        <w:rPr>
          <w:rStyle w:val="FontStyle51"/>
          <w:color w:val="000000"/>
          <w:sz w:val="28"/>
          <w:szCs w:val="28"/>
        </w:rPr>
      </w:pPr>
      <w:r w:rsidRPr="00316100">
        <w:rPr>
          <w:rStyle w:val="FontStyle51"/>
          <w:bCs/>
          <w:sz w:val="28"/>
          <w:szCs w:val="28"/>
          <w:lang w:eastAsia="x-none"/>
        </w:rPr>
        <w:t>Понятие лояльности в корпоративной этике</w:t>
      </w:r>
      <w:r>
        <w:rPr>
          <w:rStyle w:val="FontStyle51"/>
          <w:bCs/>
          <w:sz w:val="28"/>
          <w:szCs w:val="28"/>
          <w:lang w:eastAsia="x-none"/>
        </w:rPr>
        <w:t xml:space="preserve"> и её границы.</w:t>
      </w:r>
    </w:p>
    <w:p w14:paraId="3AD67CD3" w14:textId="77777777" w:rsidR="005F02FB" w:rsidRPr="00316100" w:rsidRDefault="005F02FB" w:rsidP="00D108F1">
      <w:pPr>
        <w:pStyle w:val="a8"/>
        <w:numPr>
          <w:ilvl w:val="0"/>
          <w:numId w:val="3"/>
        </w:numPr>
        <w:spacing w:line="360" w:lineRule="auto"/>
        <w:jc w:val="both"/>
        <w:rPr>
          <w:rStyle w:val="FontStyle51"/>
          <w:color w:val="000000"/>
          <w:sz w:val="28"/>
          <w:szCs w:val="28"/>
        </w:rPr>
      </w:pPr>
      <w:r w:rsidRPr="00316100">
        <w:rPr>
          <w:rStyle w:val="FontStyle51"/>
          <w:bCs/>
          <w:sz w:val="28"/>
          <w:szCs w:val="28"/>
          <w:lang w:eastAsia="x-none"/>
        </w:rPr>
        <w:lastRenderedPageBreak/>
        <w:t>Критерии этической оценки характера руководства в организации.</w:t>
      </w:r>
      <w:r>
        <w:rPr>
          <w:rStyle w:val="FontStyle51"/>
          <w:bCs/>
          <w:sz w:val="28"/>
          <w:szCs w:val="28"/>
          <w:lang w:eastAsia="x-none"/>
        </w:rPr>
        <w:t xml:space="preserve"> </w:t>
      </w:r>
      <w:r w:rsidRPr="00316100">
        <w:rPr>
          <w:rStyle w:val="FontStyle51"/>
          <w:bCs/>
          <w:sz w:val="28"/>
          <w:szCs w:val="28"/>
          <w:lang w:eastAsia="x-none"/>
        </w:rPr>
        <w:t>Нравственные отношения в служебном коллективе, в организациях и ведомствах.</w:t>
      </w:r>
    </w:p>
    <w:p w14:paraId="517F7342" w14:textId="77777777" w:rsidR="005F02FB" w:rsidRPr="00701289" w:rsidRDefault="005F02FB" w:rsidP="00D108F1">
      <w:pPr>
        <w:pStyle w:val="a8"/>
        <w:numPr>
          <w:ilvl w:val="0"/>
          <w:numId w:val="3"/>
        </w:numPr>
        <w:spacing w:line="360" w:lineRule="auto"/>
        <w:jc w:val="both"/>
        <w:rPr>
          <w:rStyle w:val="FontStyle51"/>
          <w:color w:val="000000"/>
          <w:sz w:val="28"/>
          <w:szCs w:val="28"/>
        </w:rPr>
      </w:pPr>
      <w:r w:rsidRPr="00316100">
        <w:rPr>
          <w:rStyle w:val="FontStyle51"/>
          <w:bCs/>
          <w:sz w:val="28"/>
          <w:szCs w:val="28"/>
          <w:lang w:eastAsia="x-none"/>
        </w:rPr>
        <w:t>Влияние национально-культурных особенностей на деловые отношения.</w:t>
      </w:r>
      <w:r>
        <w:rPr>
          <w:rStyle w:val="FontStyle51"/>
          <w:bCs/>
          <w:sz w:val="28"/>
          <w:szCs w:val="28"/>
          <w:lang w:eastAsia="x-none"/>
        </w:rPr>
        <w:t xml:space="preserve"> </w:t>
      </w:r>
      <w:r w:rsidRPr="00701289">
        <w:rPr>
          <w:rStyle w:val="FontStyle51"/>
          <w:bCs/>
          <w:sz w:val="28"/>
          <w:szCs w:val="28"/>
          <w:lang w:eastAsia="x-none"/>
        </w:rPr>
        <w:t>Национальные корпоративные культуры и их особенности.</w:t>
      </w:r>
    </w:p>
    <w:p w14:paraId="21758531" w14:textId="77777777" w:rsidR="005F02FB" w:rsidRPr="00316100" w:rsidRDefault="005F02FB" w:rsidP="00D108F1">
      <w:pPr>
        <w:pStyle w:val="a8"/>
        <w:numPr>
          <w:ilvl w:val="0"/>
          <w:numId w:val="3"/>
        </w:numPr>
        <w:spacing w:line="360" w:lineRule="auto"/>
        <w:jc w:val="both"/>
        <w:rPr>
          <w:rStyle w:val="FontStyle51"/>
          <w:color w:val="000000"/>
          <w:sz w:val="28"/>
          <w:szCs w:val="28"/>
        </w:rPr>
      </w:pPr>
      <w:r w:rsidRPr="00316100">
        <w:rPr>
          <w:rStyle w:val="FontStyle51"/>
          <w:bCs/>
          <w:sz w:val="28"/>
          <w:szCs w:val="28"/>
          <w:lang w:eastAsia="x-none"/>
        </w:rPr>
        <w:t>Специфика национальных традиций на государственной службе в отдельных регионах РФ.</w:t>
      </w:r>
    </w:p>
    <w:p w14:paraId="3277336D" w14:textId="77777777" w:rsidR="005F02FB" w:rsidRPr="00316100" w:rsidRDefault="005F02FB" w:rsidP="005F02FB">
      <w:pPr>
        <w:pStyle w:val="af0"/>
        <w:tabs>
          <w:tab w:val="left" w:pos="284"/>
          <w:tab w:val="left" w:pos="426"/>
        </w:tabs>
        <w:spacing w:after="0"/>
        <w:ind w:left="0"/>
        <w:jc w:val="both"/>
        <w:rPr>
          <w:color w:val="000000"/>
          <w:sz w:val="28"/>
          <w:szCs w:val="28"/>
        </w:rPr>
      </w:pPr>
    </w:p>
    <w:p w14:paraId="21FCACB3" w14:textId="77777777" w:rsidR="005F02FB" w:rsidRDefault="005F02FB" w:rsidP="005F02FB">
      <w:pPr>
        <w:pStyle w:val="af0"/>
        <w:tabs>
          <w:tab w:val="left" w:pos="284"/>
          <w:tab w:val="left" w:pos="426"/>
        </w:tabs>
        <w:spacing w:after="0"/>
        <w:ind w:left="0"/>
        <w:jc w:val="both"/>
        <w:rPr>
          <w:b/>
          <w:sz w:val="28"/>
          <w:szCs w:val="28"/>
        </w:rPr>
      </w:pPr>
      <w:r w:rsidRPr="00316100">
        <w:rPr>
          <w:b/>
          <w:sz w:val="28"/>
          <w:szCs w:val="28"/>
        </w:rPr>
        <w:t>Примеры заданий:</w:t>
      </w:r>
    </w:p>
    <w:p w14:paraId="757A092B" w14:textId="77777777" w:rsidR="005F02FB" w:rsidRDefault="005F02FB" w:rsidP="005F02FB">
      <w:pPr>
        <w:pStyle w:val="af0"/>
        <w:tabs>
          <w:tab w:val="left" w:pos="284"/>
          <w:tab w:val="left" w:pos="426"/>
        </w:tabs>
        <w:spacing w:after="0"/>
        <w:ind w:left="0"/>
        <w:jc w:val="both"/>
        <w:rPr>
          <w:b/>
          <w:sz w:val="28"/>
          <w:szCs w:val="28"/>
        </w:rPr>
      </w:pPr>
    </w:p>
    <w:p w14:paraId="65BEB506" w14:textId="77777777" w:rsidR="005F02FB" w:rsidRDefault="005F02FB" w:rsidP="00D108F1">
      <w:pPr>
        <w:pStyle w:val="af0"/>
        <w:numPr>
          <w:ilvl w:val="0"/>
          <w:numId w:val="4"/>
        </w:numPr>
        <w:tabs>
          <w:tab w:val="left" w:pos="284"/>
          <w:tab w:val="left" w:pos="426"/>
        </w:tabs>
        <w:spacing w:after="0"/>
        <w:jc w:val="both"/>
        <w:rPr>
          <w:bCs/>
          <w:sz w:val="28"/>
          <w:szCs w:val="28"/>
        </w:rPr>
      </w:pPr>
      <w:r w:rsidRPr="005E0C81">
        <w:rPr>
          <w:bCs/>
          <w:sz w:val="28"/>
          <w:szCs w:val="28"/>
        </w:rPr>
        <w:t>Проведите анализ заданного примера на предмет соответствия субъективным требованиям корпоративной лояльности в рамках конкретной корпоративной этики.</w:t>
      </w:r>
    </w:p>
    <w:p w14:paraId="60339180" w14:textId="77777777" w:rsidR="005F02FB" w:rsidRPr="005E0C81" w:rsidRDefault="005F02FB" w:rsidP="00D108F1">
      <w:pPr>
        <w:pStyle w:val="af0"/>
        <w:numPr>
          <w:ilvl w:val="0"/>
          <w:numId w:val="4"/>
        </w:numPr>
        <w:tabs>
          <w:tab w:val="left" w:pos="284"/>
          <w:tab w:val="left" w:pos="426"/>
        </w:tabs>
        <w:spacing w:after="0"/>
        <w:jc w:val="both"/>
        <w:rPr>
          <w:bCs/>
          <w:sz w:val="28"/>
          <w:szCs w:val="28"/>
        </w:rPr>
      </w:pPr>
      <w:r>
        <w:rPr>
          <w:bCs/>
          <w:sz w:val="28"/>
          <w:szCs w:val="28"/>
        </w:rPr>
        <w:t>Напишите аналитическую записку с этическим анализом заданного случая конфликта интересов на государственной службе.</w:t>
      </w:r>
    </w:p>
    <w:p w14:paraId="5965CCB8" w14:textId="77777777" w:rsidR="00DC080D" w:rsidRPr="003E3970" w:rsidRDefault="00DC080D" w:rsidP="003E3970">
      <w:pPr>
        <w:jc w:val="both"/>
        <w:rPr>
          <w:rStyle w:val="FontStyle51"/>
          <w:sz w:val="28"/>
          <w:szCs w:val="28"/>
        </w:rPr>
      </w:pPr>
    </w:p>
    <w:p w14:paraId="4D746D07" w14:textId="4793203A" w:rsidR="006366F6" w:rsidRDefault="009C380F" w:rsidP="00456CD3">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470A56DD" w:rsidR="00843A65" w:rsidRPr="00A324C2" w:rsidRDefault="001D13F7" w:rsidP="00843A65">
      <w:pPr>
        <w:ind w:firstLine="709"/>
        <w:jc w:val="both"/>
        <w:rPr>
          <w:sz w:val="28"/>
          <w:szCs w:val="28"/>
        </w:rPr>
      </w:pPr>
      <w:bookmarkStart w:id="22" w:name="_Toc449699547"/>
      <w:bookmarkStart w:id="23" w:name="_Toc478806452"/>
      <w:bookmarkStart w:id="24" w:name="_Toc494895890"/>
      <w:bookmarkStart w:id="25" w:name="_Toc495493707"/>
      <w:r w:rsidRPr="00A324C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324C2">
        <w:rPr>
          <w:b/>
          <w:sz w:val="28"/>
          <w:szCs w:val="28"/>
        </w:rPr>
        <w:t xml:space="preserve"> </w:t>
      </w:r>
      <w:r w:rsidR="004B00A1" w:rsidRPr="00A324C2">
        <w:rPr>
          <w:b/>
          <w:sz w:val="28"/>
          <w:szCs w:val="28"/>
        </w:rPr>
        <w:t>«</w:t>
      </w:r>
      <w:r w:rsidRPr="00A324C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43A65" w:rsidRPr="00A324C2">
        <w:rPr>
          <w:sz w:val="28"/>
          <w:szCs w:val="28"/>
        </w:rPr>
        <w:t>».</w:t>
      </w:r>
    </w:p>
    <w:bookmarkEnd w:id="22"/>
    <w:bookmarkEnd w:id="23"/>
    <w:bookmarkEnd w:id="24"/>
    <w:bookmarkEnd w:id="25"/>
    <w:p w14:paraId="7248285C" w14:textId="55C18425" w:rsidR="00072FEE" w:rsidRDefault="00072FEE" w:rsidP="00072FEE">
      <w:pPr>
        <w:jc w:val="both"/>
        <w:rPr>
          <w:shd w:val="clear" w:color="auto" w:fill="FFFFFF"/>
        </w:rPr>
      </w:pPr>
    </w:p>
    <w:p w14:paraId="4AA0F563" w14:textId="3308162A" w:rsidR="00BC6151" w:rsidRDefault="001B46F7" w:rsidP="00BC6151">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4E865221" w14:textId="77777777" w:rsidR="004B00A1" w:rsidRPr="004B00A1" w:rsidRDefault="00ED014F" w:rsidP="004B00A1">
      <w:pPr>
        <w:ind w:firstLine="709"/>
        <w:jc w:val="both"/>
        <w:rPr>
          <w:color w:val="FF0000"/>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004B00A1" w:rsidRPr="00A324C2">
        <w:rPr>
          <w:sz w:val="28"/>
          <w:szCs w:val="28"/>
        </w:rPr>
        <w:t>каждого индикатора достижения компетенции, формируемой дисциплиной.</w:t>
      </w:r>
    </w:p>
    <w:p w14:paraId="32193368" w14:textId="2B49EFEE" w:rsidR="00ED014F" w:rsidRPr="001B46F7" w:rsidRDefault="00ED014F" w:rsidP="004B00A1">
      <w:pPr>
        <w:spacing w:after="160" w:line="259" w:lineRule="auto"/>
        <w:contextualSpacing/>
        <w:jc w:val="both"/>
        <w:rPr>
          <w:b/>
          <w:sz w:val="28"/>
          <w:szCs w:val="28"/>
        </w:rPr>
      </w:pP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326"/>
      </w:tblGrid>
      <w:tr w:rsidR="00536E5D" w:rsidRPr="00926F97" w14:paraId="4E0675DF" w14:textId="77777777" w:rsidTr="006075E9">
        <w:trPr>
          <w:trHeight w:val="387"/>
        </w:trPr>
        <w:tc>
          <w:tcPr>
            <w:tcW w:w="3256" w:type="dxa"/>
            <w:shd w:val="clear" w:color="auto" w:fill="auto"/>
          </w:tcPr>
          <w:p w14:paraId="7BE49137" w14:textId="77777777" w:rsidR="00536E5D" w:rsidRPr="00926F97" w:rsidRDefault="00536E5D" w:rsidP="006075E9">
            <w:pPr>
              <w:widowControl w:val="0"/>
              <w:ind w:right="45"/>
              <w:jc w:val="center"/>
              <w:rPr>
                <w:b/>
                <w:iCs/>
                <w:sz w:val="22"/>
                <w:szCs w:val="22"/>
                <w:u w:val="single"/>
              </w:rPr>
            </w:pPr>
            <w:r w:rsidRPr="00926F97">
              <w:rPr>
                <w:b/>
                <w:iCs/>
                <w:sz w:val="22"/>
                <w:szCs w:val="22"/>
                <w:u w:val="single"/>
              </w:rPr>
              <w:t>компетенция</w:t>
            </w:r>
          </w:p>
        </w:tc>
        <w:tc>
          <w:tcPr>
            <w:tcW w:w="7326" w:type="dxa"/>
            <w:shd w:val="clear" w:color="auto" w:fill="auto"/>
          </w:tcPr>
          <w:p w14:paraId="0AA3EEA2" w14:textId="77777777" w:rsidR="00536E5D" w:rsidRPr="00926F97" w:rsidRDefault="00536E5D" w:rsidP="006075E9">
            <w:pPr>
              <w:widowControl w:val="0"/>
              <w:ind w:right="45"/>
              <w:jc w:val="center"/>
              <w:rPr>
                <w:b/>
                <w:iCs/>
                <w:sz w:val="22"/>
                <w:szCs w:val="22"/>
                <w:u w:val="single"/>
              </w:rPr>
            </w:pPr>
            <w:r w:rsidRPr="00926F97">
              <w:rPr>
                <w:b/>
                <w:iCs/>
                <w:sz w:val="22"/>
                <w:szCs w:val="22"/>
                <w:u w:val="single"/>
              </w:rPr>
              <w:t>типовые задания</w:t>
            </w:r>
          </w:p>
        </w:tc>
      </w:tr>
      <w:tr w:rsidR="00087A45" w:rsidRPr="00926F97" w14:paraId="2AD1FFF4" w14:textId="77777777" w:rsidTr="0073611A">
        <w:tc>
          <w:tcPr>
            <w:tcW w:w="3256" w:type="dxa"/>
            <w:shd w:val="clear" w:color="auto" w:fill="auto"/>
          </w:tcPr>
          <w:p w14:paraId="2C3103E8" w14:textId="786F3CC6" w:rsidR="008F7C41" w:rsidRPr="00926F97" w:rsidRDefault="00ED6B30" w:rsidP="008917AC">
            <w:pPr>
              <w:widowControl w:val="0"/>
              <w:ind w:right="45"/>
              <w:jc w:val="both"/>
              <w:rPr>
                <w:iCs/>
                <w:sz w:val="22"/>
                <w:szCs w:val="22"/>
              </w:rPr>
            </w:pPr>
            <w:r>
              <w:t>Способен использовать различные методы научного и философского исследования в сфере своей профессиональной деятельности (ОПК-5)</w:t>
            </w:r>
          </w:p>
        </w:tc>
        <w:tc>
          <w:tcPr>
            <w:tcW w:w="7326" w:type="dxa"/>
            <w:shd w:val="clear" w:color="auto" w:fill="auto"/>
          </w:tcPr>
          <w:p w14:paraId="5ABA025B" w14:textId="77777777" w:rsidR="006B01D2" w:rsidRDefault="006B01D2" w:rsidP="006B01D2">
            <w:pPr>
              <w:tabs>
                <w:tab w:val="left" w:pos="540"/>
              </w:tabs>
              <w:jc w:val="both"/>
            </w:pPr>
            <w:r w:rsidRPr="00ED6B30">
              <w:rPr>
                <w:bCs/>
                <w:color w:val="FF0000"/>
                <w:sz w:val="22"/>
                <w:szCs w:val="22"/>
              </w:rPr>
              <w:t xml:space="preserve"> </w:t>
            </w:r>
            <w:r w:rsidR="00C92B2D">
              <w:t>1.Использует методы научного и философского исследования в сфере своей профессиональной деятельности.</w:t>
            </w:r>
          </w:p>
          <w:p w14:paraId="2CF94BE1" w14:textId="77777777" w:rsidR="00C92B2D" w:rsidRPr="00316100" w:rsidRDefault="00C92B2D" w:rsidP="00C92B2D">
            <w:pPr>
              <w:tabs>
                <w:tab w:val="left" w:pos="540"/>
              </w:tabs>
              <w:contextualSpacing/>
              <w:jc w:val="center"/>
              <w:rPr>
                <w:b/>
                <w:sz w:val="22"/>
                <w:szCs w:val="22"/>
              </w:rPr>
            </w:pPr>
            <w:r w:rsidRPr="00316100">
              <w:rPr>
                <w:b/>
                <w:sz w:val="22"/>
                <w:szCs w:val="22"/>
              </w:rPr>
              <w:t>Задание</w:t>
            </w:r>
          </w:p>
          <w:p w14:paraId="72E0C303" w14:textId="33D7D3DA" w:rsidR="00C92B2D" w:rsidRPr="00316100" w:rsidRDefault="00C92B2D" w:rsidP="00C92B2D">
            <w:pPr>
              <w:tabs>
                <w:tab w:val="left" w:pos="540"/>
              </w:tabs>
              <w:contextualSpacing/>
              <w:jc w:val="both"/>
            </w:pPr>
            <w:r w:rsidRPr="00316100">
              <w:t xml:space="preserve">Предложите механизмы методической поддержки </w:t>
            </w:r>
            <w:r>
              <w:t xml:space="preserve">заданному </w:t>
            </w:r>
            <w:r w:rsidR="00C10ACD">
              <w:t>предприятию</w:t>
            </w:r>
            <w:r w:rsidRPr="00316100">
              <w:t xml:space="preserve"> для совершенствования системы стратегического планирования. </w:t>
            </w:r>
          </w:p>
          <w:p w14:paraId="6F6FB079" w14:textId="7D1CF398" w:rsidR="00C92B2D" w:rsidRPr="006B01D2" w:rsidRDefault="00C92B2D" w:rsidP="006B01D2">
            <w:pPr>
              <w:tabs>
                <w:tab w:val="left" w:pos="540"/>
              </w:tabs>
              <w:jc w:val="both"/>
              <w:rPr>
                <w:bCs/>
                <w:sz w:val="22"/>
                <w:szCs w:val="22"/>
              </w:rPr>
            </w:pPr>
          </w:p>
        </w:tc>
      </w:tr>
      <w:tr w:rsidR="00C92B2D" w:rsidRPr="00926F97" w14:paraId="6B94891E" w14:textId="77777777" w:rsidTr="0073611A">
        <w:tc>
          <w:tcPr>
            <w:tcW w:w="3256" w:type="dxa"/>
            <w:shd w:val="clear" w:color="auto" w:fill="auto"/>
          </w:tcPr>
          <w:p w14:paraId="0CF538CD" w14:textId="04241CBD" w:rsidR="00C92B2D" w:rsidRDefault="00C92B2D" w:rsidP="008917AC">
            <w:pPr>
              <w:widowControl w:val="0"/>
              <w:ind w:right="45"/>
              <w:jc w:val="both"/>
              <w:rPr>
                <w:iCs/>
                <w:sz w:val="22"/>
                <w:szCs w:val="22"/>
              </w:rPr>
            </w:pPr>
            <w:r>
              <w:rPr>
                <w:lang w:eastAsia="en-US"/>
              </w:rPr>
              <w:t>Способность использовать этические знания в процессе принятия управленческих решений (ПКП-3)</w:t>
            </w:r>
          </w:p>
        </w:tc>
        <w:tc>
          <w:tcPr>
            <w:tcW w:w="7326" w:type="dxa"/>
            <w:shd w:val="clear" w:color="auto" w:fill="auto"/>
          </w:tcPr>
          <w:p w14:paraId="2D6EE934" w14:textId="4ECACD13" w:rsidR="00C92B2D" w:rsidRPr="00C92B2D" w:rsidRDefault="00C92B2D" w:rsidP="00D108F1">
            <w:pPr>
              <w:pStyle w:val="a8"/>
              <w:numPr>
                <w:ilvl w:val="0"/>
                <w:numId w:val="5"/>
              </w:numPr>
              <w:tabs>
                <w:tab w:val="left" w:pos="540"/>
              </w:tabs>
              <w:jc w:val="both"/>
              <w:rPr>
                <w:b/>
                <w:sz w:val="22"/>
                <w:szCs w:val="22"/>
              </w:rPr>
            </w:pPr>
            <w:r w:rsidRPr="00C92B2D">
              <w:rPr>
                <w:rFonts w:eastAsia="Calibri"/>
              </w:rPr>
              <w:t>Применяет знания по этике в процессе организации работы коллектива.</w:t>
            </w:r>
          </w:p>
          <w:p w14:paraId="0E2EEFF7" w14:textId="47EEC100" w:rsidR="00C92B2D" w:rsidRPr="00316100" w:rsidRDefault="00C92B2D" w:rsidP="00E5535A">
            <w:pPr>
              <w:tabs>
                <w:tab w:val="left" w:pos="540"/>
              </w:tabs>
              <w:contextualSpacing/>
              <w:jc w:val="center"/>
              <w:rPr>
                <w:b/>
                <w:sz w:val="22"/>
                <w:szCs w:val="22"/>
              </w:rPr>
            </w:pPr>
            <w:r w:rsidRPr="00316100">
              <w:rPr>
                <w:b/>
                <w:sz w:val="22"/>
                <w:szCs w:val="22"/>
              </w:rPr>
              <w:t>Задание</w:t>
            </w:r>
          </w:p>
          <w:p w14:paraId="37B95069" w14:textId="77777777" w:rsidR="00C92B2D" w:rsidRDefault="00C92B2D" w:rsidP="00C92B2D">
            <w:pPr>
              <w:tabs>
                <w:tab w:val="left" w:pos="540"/>
              </w:tabs>
              <w:contextualSpacing/>
              <w:jc w:val="both"/>
              <w:rPr>
                <w:bCs/>
                <w:sz w:val="22"/>
                <w:szCs w:val="22"/>
              </w:rPr>
            </w:pPr>
          </w:p>
          <w:p w14:paraId="50D90AA3" w14:textId="2F3037A8" w:rsidR="00C92B2D" w:rsidRPr="000E6DDE" w:rsidRDefault="00C92B2D" w:rsidP="00C92B2D">
            <w:pPr>
              <w:tabs>
                <w:tab w:val="left" w:pos="540"/>
              </w:tabs>
              <w:contextualSpacing/>
              <w:jc w:val="both"/>
              <w:rPr>
                <w:bCs/>
              </w:rPr>
            </w:pPr>
            <w:r w:rsidRPr="000E6DDE">
              <w:rPr>
                <w:bCs/>
              </w:rPr>
              <w:lastRenderedPageBreak/>
              <w:t>Решите кейс, связанный с влиянием национально-культурных особенностей на деловые отношения в заданной ситуации.</w:t>
            </w:r>
          </w:p>
          <w:p w14:paraId="411D507C" w14:textId="77777777" w:rsidR="00C92B2D" w:rsidRPr="000E6DDE" w:rsidRDefault="00C92B2D" w:rsidP="00C92B2D">
            <w:pPr>
              <w:tabs>
                <w:tab w:val="left" w:pos="540"/>
              </w:tabs>
              <w:contextualSpacing/>
              <w:jc w:val="both"/>
              <w:rPr>
                <w:rFonts w:eastAsia="Calibri"/>
              </w:rPr>
            </w:pPr>
          </w:p>
          <w:p w14:paraId="2D338CA8" w14:textId="08EE82D1" w:rsidR="00C92B2D" w:rsidRDefault="00C92B2D" w:rsidP="00C92B2D">
            <w:pPr>
              <w:tabs>
                <w:tab w:val="left" w:pos="540"/>
              </w:tabs>
              <w:contextualSpacing/>
              <w:jc w:val="both"/>
              <w:rPr>
                <w:b/>
                <w:sz w:val="22"/>
                <w:szCs w:val="22"/>
              </w:rPr>
            </w:pPr>
            <w:r>
              <w:rPr>
                <w:rFonts w:eastAsia="Calibri"/>
              </w:rPr>
              <w:t>2. Реализует управленческие решения на базе морально-нравственных принципов.</w:t>
            </w:r>
          </w:p>
          <w:p w14:paraId="66CD59ED" w14:textId="3179EADA" w:rsidR="00C92B2D" w:rsidRPr="00BE6A59" w:rsidRDefault="00C92B2D" w:rsidP="00E5535A">
            <w:pPr>
              <w:tabs>
                <w:tab w:val="left" w:pos="540"/>
              </w:tabs>
              <w:contextualSpacing/>
              <w:jc w:val="center"/>
              <w:rPr>
                <w:b/>
                <w:sz w:val="22"/>
                <w:szCs w:val="22"/>
              </w:rPr>
            </w:pPr>
            <w:r w:rsidRPr="00316100">
              <w:rPr>
                <w:b/>
                <w:sz w:val="22"/>
                <w:szCs w:val="22"/>
              </w:rPr>
              <w:t>Задание</w:t>
            </w:r>
          </w:p>
          <w:p w14:paraId="6EFFCCDC" w14:textId="77777777" w:rsidR="00C92B2D" w:rsidRPr="00316100" w:rsidRDefault="00C92B2D" w:rsidP="00C92B2D">
            <w:pPr>
              <w:tabs>
                <w:tab w:val="left" w:pos="540"/>
              </w:tabs>
              <w:contextualSpacing/>
              <w:jc w:val="both"/>
              <w:rPr>
                <w:bCs/>
                <w:sz w:val="22"/>
                <w:szCs w:val="22"/>
              </w:rPr>
            </w:pPr>
            <w:r w:rsidRPr="00316100">
              <w:t>Проанализируйте высказывание П. Друкера «...необходим не «бизнес-прогноз» в его обычном понимании, не предсказание экономического климата на завтра, на три, пять или десять лет вперед. Гораздо важнее располагать инструментами, которые позволили бы продумать и спланировать не один, а сразу несколько вариантов развития событий и выбрать нужный, исходя из текущей фазы бизнес-цикла»</w:t>
            </w:r>
          </w:p>
          <w:p w14:paraId="3690C9A5" w14:textId="77777777" w:rsidR="00C92B2D" w:rsidRPr="00ED6B30" w:rsidRDefault="00C92B2D" w:rsidP="006B01D2">
            <w:pPr>
              <w:tabs>
                <w:tab w:val="left" w:pos="540"/>
              </w:tabs>
              <w:jc w:val="both"/>
              <w:rPr>
                <w:bCs/>
                <w:color w:val="FF0000"/>
                <w:sz w:val="22"/>
                <w:szCs w:val="22"/>
              </w:rPr>
            </w:pPr>
          </w:p>
        </w:tc>
      </w:tr>
    </w:tbl>
    <w:p w14:paraId="7BF76B8F" w14:textId="77777777" w:rsidR="001B46F7" w:rsidRDefault="001B46F7" w:rsidP="00072FEE">
      <w:pPr>
        <w:jc w:val="both"/>
        <w:rPr>
          <w:shd w:val="clear" w:color="auto" w:fill="FFFFFF"/>
        </w:rPr>
      </w:pPr>
    </w:p>
    <w:p w14:paraId="2E701E85" w14:textId="6ED1EB2C" w:rsidR="00C41818" w:rsidRPr="00C41818" w:rsidRDefault="00C41818" w:rsidP="006B01D2">
      <w:pPr>
        <w:tabs>
          <w:tab w:val="left" w:pos="284"/>
          <w:tab w:val="left" w:pos="426"/>
        </w:tabs>
      </w:pPr>
    </w:p>
    <w:p w14:paraId="6C00AFBA" w14:textId="71112DDA" w:rsidR="00ED6B30" w:rsidRPr="00141A98" w:rsidRDefault="00C848E8" w:rsidP="00ED6B30">
      <w:pPr>
        <w:pStyle w:val="ab"/>
        <w:spacing w:before="0" w:beforeAutospacing="0" w:after="0" w:afterAutospacing="0"/>
        <w:ind w:firstLine="709"/>
        <w:jc w:val="center"/>
        <w:rPr>
          <w:b/>
          <w:sz w:val="28"/>
          <w:szCs w:val="28"/>
        </w:rPr>
      </w:pPr>
      <w:r>
        <w:rPr>
          <w:b/>
          <w:sz w:val="28"/>
          <w:szCs w:val="28"/>
        </w:rPr>
        <w:t>Примерный п</w:t>
      </w:r>
      <w:r w:rsidR="00ED6B30" w:rsidRPr="00141A98">
        <w:rPr>
          <w:b/>
          <w:sz w:val="28"/>
          <w:szCs w:val="28"/>
        </w:rPr>
        <w:t>еречень во</w:t>
      </w:r>
      <w:r w:rsidR="00ED6B30">
        <w:rPr>
          <w:b/>
          <w:sz w:val="28"/>
          <w:szCs w:val="28"/>
        </w:rPr>
        <w:t>просов для подготовки к зачету</w:t>
      </w:r>
    </w:p>
    <w:p w14:paraId="71625805" w14:textId="77777777" w:rsidR="00ED6B30" w:rsidRPr="00926F97" w:rsidRDefault="00ED6B30" w:rsidP="00ED6B30">
      <w:pPr>
        <w:pStyle w:val="ab"/>
        <w:spacing w:before="0" w:beforeAutospacing="0" w:after="0" w:afterAutospacing="0"/>
        <w:ind w:firstLine="709"/>
        <w:jc w:val="both"/>
        <w:rPr>
          <w:sz w:val="10"/>
          <w:szCs w:val="28"/>
        </w:rPr>
      </w:pPr>
    </w:p>
    <w:p w14:paraId="034E1A4B" w14:textId="56EDEF90" w:rsidR="00972148" w:rsidRDefault="00A850BD" w:rsidP="00D108F1">
      <w:pPr>
        <w:pStyle w:val="a8"/>
        <w:numPr>
          <w:ilvl w:val="0"/>
          <w:numId w:val="6"/>
        </w:numPr>
        <w:spacing w:line="360" w:lineRule="auto"/>
        <w:jc w:val="both"/>
        <w:rPr>
          <w:sz w:val="28"/>
          <w:szCs w:val="28"/>
        </w:rPr>
      </w:pPr>
      <w:r>
        <w:rPr>
          <w:sz w:val="28"/>
          <w:szCs w:val="28"/>
        </w:rPr>
        <w:t>Управленческое решение и стратегическое решение: понятия и уровни.</w:t>
      </w:r>
    </w:p>
    <w:p w14:paraId="66536531" w14:textId="77777777" w:rsidR="00972148" w:rsidRDefault="00972148" w:rsidP="00D108F1">
      <w:pPr>
        <w:pStyle w:val="a8"/>
        <w:numPr>
          <w:ilvl w:val="0"/>
          <w:numId w:val="6"/>
        </w:numPr>
        <w:spacing w:line="360" w:lineRule="auto"/>
        <w:jc w:val="both"/>
        <w:rPr>
          <w:sz w:val="28"/>
          <w:szCs w:val="28"/>
        </w:rPr>
      </w:pPr>
      <w:r>
        <w:rPr>
          <w:sz w:val="28"/>
          <w:szCs w:val="28"/>
        </w:rPr>
        <w:t>Виды и уровни управленческих решений.</w:t>
      </w:r>
      <w:r w:rsidRPr="00771314">
        <w:rPr>
          <w:sz w:val="28"/>
          <w:szCs w:val="28"/>
        </w:rPr>
        <w:t xml:space="preserve"> Стили принятия управленческих решений.</w:t>
      </w:r>
    </w:p>
    <w:p w14:paraId="285E009D" w14:textId="77777777" w:rsidR="00972148" w:rsidRDefault="00972148" w:rsidP="00D108F1">
      <w:pPr>
        <w:pStyle w:val="a8"/>
        <w:numPr>
          <w:ilvl w:val="0"/>
          <w:numId w:val="6"/>
        </w:numPr>
        <w:spacing w:line="360" w:lineRule="auto"/>
        <w:jc w:val="both"/>
        <w:rPr>
          <w:sz w:val="28"/>
          <w:szCs w:val="28"/>
        </w:rPr>
      </w:pPr>
      <w:r w:rsidRPr="00771314">
        <w:rPr>
          <w:sz w:val="28"/>
          <w:szCs w:val="28"/>
        </w:rPr>
        <w:t>Концептуальная</w:t>
      </w:r>
      <w:r>
        <w:rPr>
          <w:sz w:val="28"/>
          <w:szCs w:val="28"/>
        </w:rPr>
        <w:t xml:space="preserve"> </w:t>
      </w:r>
      <w:r w:rsidRPr="00771314">
        <w:rPr>
          <w:sz w:val="28"/>
          <w:szCs w:val="28"/>
        </w:rPr>
        <w:t>модель теории принятия решений.</w:t>
      </w:r>
    </w:p>
    <w:p w14:paraId="394A6286" w14:textId="77777777" w:rsidR="00972148" w:rsidRDefault="00972148" w:rsidP="00D108F1">
      <w:pPr>
        <w:pStyle w:val="a8"/>
        <w:numPr>
          <w:ilvl w:val="0"/>
          <w:numId w:val="6"/>
        </w:numPr>
        <w:spacing w:line="360" w:lineRule="auto"/>
        <w:jc w:val="both"/>
        <w:rPr>
          <w:sz w:val="28"/>
          <w:szCs w:val="28"/>
        </w:rPr>
      </w:pPr>
      <w:r w:rsidRPr="00771314">
        <w:rPr>
          <w:sz w:val="28"/>
          <w:szCs w:val="28"/>
        </w:rPr>
        <w:t>Основные понятия теории принятия</w:t>
      </w:r>
      <w:r>
        <w:rPr>
          <w:sz w:val="28"/>
          <w:szCs w:val="28"/>
        </w:rPr>
        <w:t xml:space="preserve"> </w:t>
      </w:r>
      <w:r w:rsidRPr="00771314">
        <w:rPr>
          <w:sz w:val="28"/>
          <w:szCs w:val="28"/>
        </w:rPr>
        <w:t>решений: лицо, принимающее решение; цели; ресурсы; альтернативы; риски и</w:t>
      </w:r>
      <w:r>
        <w:rPr>
          <w:sz w:val="28"/>
          <w:szCs w:val="28"/>
        </w:rPr>
        <w:t xml:space="preserve"> </w:t>
      </w:r>
      <w:r w:rsidRPr="00771314">
        <w:rPr>
          <w:sz w:val="28"/>
          <w:szCs w:val="28"/>
        </w:rPr>
        <w:t>неопределенности; критерии оценки решения.</w:t>
      </w:r>
    </w:p>
    <w:p w14:paraId="75B28033" w14:textId="77777777" w:rsidR="00972148" w:rsidRDefault="00972148" w:rsidP="00D108F1">
      <w:pPr>
        <w:pStyle w:val="a8"/>
        <w:numPr>
          <w:ilvl w:val="0"/>
          <w:numId w:val="6"/>
        </w:numPr>
        <w:spacing w:line="360" w:lineRule="auto"/>
        <w:jc w:val="both"/>
        <w:rPr>
          <w:sz w:val="28"/>
          <w:szCs w:val="28"/>
        </w:rPr>
      </w:pPr>
      <w:r w:rsidRPr="0020231D">
        <w:rPr>
          <w:sz w:val="28"/>
          <w:szCs w:val="28"/>
        </w:rPr>
        <w:t>Управление развитием посредством выбора стратегических позиций и ранжирования стратегических задач.</w:t>
      </w:r>
    </w:p>
    <w:p w14:paraId="5BED1658" w14:textId="77777777" w:rsidR="00972148" w:rsidRDefault="00972148" w:rsidP="00D108F1">
      <w:pPr>
        <w:pStyle w:val="a8"/>
        <w:numPr>
          <w:ilvl w:val="0"/>
          <w:numId w:val="6"/>
        </w:numPr>
        <w:spacing w:line="360" w:lineRule="auto"/>
        <w:jc w:val="both"/>
        <w:rPr>
          <w:sz w:val="28"/>
          <w:szCs w:val="28"/>
        </w:rPr>
      </w:pPr>
      <w:r>
        <w:rPr>
          <w:sz w:val="28"/>
          <w:szCs w:val="28"/>
        </w:rPr>
        <w:t>Основные этапы процесса принятия стратегических решений.</w:t>
      </w:r>
    </w:p>
    <w:p w14:paraId="317F0483" w14:textId="77777777" w:rsidR="00972148" w:rsidRDefault="00972148" w:rsidP="00D108F1">
      <w:pPr>
        <w:pStyle w:val="a8"/>
        <w:numPr>
          <w:ilvl w:val="0"/>
          <w:numId w:val="6"/>
        </w:numPr>
        <w:spacing w:line="360" w:lineRule="auto"/>
        <w:jc w:val="both"/>
        <w:rPr>
          <w:sz w:val="28"/>
          <w:szCs w:val="28"/>
        </w:rPr>
      </w:pPr>
      <w:r>
        <w:rPr>
          <w:sz w:val="28"/>
          <w:szCs w:val="28"/>
        </w:rPr>
        <w:t>Управление и принятие стратегических решений по сильным и слабым сигналам.</w:t>
      </w:r>
    </w:p>
    <w:p w14:paraId="70DCE78F" w14:textId="77777777" w:rsidR="00972148" w:rsidRPr="00316100" w:rsidRDefault="00972148" w:rsidP="00D108F1">
      <w:pPr>
        <w:pStyle w:val="a8"/>
        <w:numPr>
          <w:ilvl w:val="0"/>
          <w:numId w:val="6"/>
        </w:numPr>
        <w:spacing w:line="360" w:lineRule="auto"/>
        <w:jc w:val="both"/>
        <w:rPr>
          <w:sz w:val="28"/>
          <w:szCs w:val="28"/>
        </w:rPr>
      </w:pPr>
      <w:r w:rsidRPr="0020231D">
        <w:rPr>
          <w:sz w:val="28"/>
          <w:szCs w:val="28"/>
        </w:rPr>
        <w:t>Эффективность и качество управленческого решения</w:t>
      </w:r>
      <w:r>
        <w:rPr>
          <w:sz w:val="28"/>
          <w:szCs w:val="28"/>
        </w:rPr>
        <w:t>: критерии и методы оценки.</w:t>
      </w:r>
    </w:p>
    <w:p w14:paraId="65AC4E36" w14:textId="77777777" w:rsidR="00972148" w:rsidRPr="00316100" w:rsidRDefault="00972148" w:rsidP="00D108F1">
      <w:pPr>
        <w:pStyle w:val="a8"/>
        <w:numPr>
          <w:ilvl w:val="0"/>
          <w:numId w:val="6"/>
        </w:numPr>
        <w:spacing w:line="360" w:lineRule="auto"/>
        <w:jc w:val="both"/>
        <w:rPr>
          <w:color w:val="000000"/>
          <w:sz w:val="28"/>
          <w:szCs w:val="28"/>
        </w:rPr>
      </w:pPr>
      <w:r w:rsidRPr="00316100">
        <w:rPr>
          <w:sz w:val="28"/>
          <w:szCs w:val="28"/>
        </w:rPr>
        <w:t>Этические основы принятия стратегических решений.</w:t>
      </w:r>
    </w:p>
    <w:p w14:paraId="1E4151CC" w14:textId="77777777" w:rsidR="00972148" w:rsidRPr="00316100" w:rsidRDefault="00972148" w:rsidP="00D108F1">
      <w:pPr>
        <w:pStyle w:val="a8"/>
        <w:numPr>
          <w:ilvl w:val="0"/>
          <w:numId w:val="6"/>
        </w:numPr>
        <w:spacing w:line="360" w:lineRule="auto"/>
        <w:jc w:val="both"/>
        <w:rPr>
          <w:color w:val="000000"/>
          <w:sz w:val="28"/>
          <w:szCs w:val="28"/>
        </w:rPr>
      </w:pPr>
      <w:r w:rsidRPr="00316100">
        <w:rPr>
          <w:sz w:val="28"/>
          <w:szCs w:val="28"/>
        </w:rPr>
        <w:t>Тенденции развития этики управления в современных условиях.</w:t>
      </w:r>
    </w:p>
    <w:p w14:paraId="4AEBD354" w14:textId="77777777" w:rsidR="00972148" w:rsidRPr="00316100" w:rsidRDefault="00972148" w:rsidP="00D108F1">
      <w:pPr>
        <w:pStyle w:val="a8"/>
        <w:numPr>
          <w:ilvl w:val="0"/>
          <w:numId w:val="6"/>
        </w:numPr>
        <w:spacing w:line="360" w:lineRule="auto"/>
        <w:jc w:val="both"/>
        <w:rPr>
          <w:color w:val="000000"/>
          <w:sz w:val="28"/>
          <w:szCs w:val="28"/>
        </w:rPr>
      </w:pPr>
      <w:r w:rsidRPr="00316100">
        <w:rPr>
          <w:color w:val="000000"/>
          <w:sz w:val="28"/>
          <w:szCs w:val="28"/>
        </w:rPr>
        <w:t>Основные этические проблемы принятия стратегических управленческих решений в современной России.</w:t>
      </w:r>
    </w:p>
    <w:p w14:paraId="54171DA6" w14:textId="77777777" w:rsidR="00972148" w:rsidRPr="00316100" w:rsidRDefault="00972148" w:rsidP="00D108F1">
      <w:pPr>
        <w:pStyle w:val="a8"/>
        <w:numPr>
          <w:ilvl w:val="0"/>
          <w:numId w:val="6"/>
        </w:numPr>
        <w:spacing w:line="360" w:lineRule="auto"/>
        <w:jc w:val="both"/>
        <w:rPr>
          <w:sz w:val="28"/>
          <w:szCs w:val="28"/>
        </w:rPr>
      </w:pPr>
      <w:r w:rsidRPr="00316100">
        <w:rPr>
          <w:sz w:val="28"/>
          <w:szCs w:val="28"/>
        </w:rPr>
        <w:t xml:space="preserve">Управление административной этикой в системе совершенствования государственного аппарата. </w:t>
      </w:r>
    </w:p>
    <w:p w14:paraId="15D944DF" w14:textId="77777777" w:rsidR="00972148" w:rsidRPr="00316100" w:rsidRDefault="00972148" w:rsidP="00D108F1">
      <w:pPr>
        <w:pStyle w:val="a8"/>
        <w:numPr>
          <w:ilvl w:val="0"/>
          <w:numId w:val="6"/>
        </w:numPr>
        <w:spacing w:line="360" w:lineRule="auto"/>
        <w:jc w:val="both"/>
        <w:rPr>
          <w:sz w:val="28"/>
          <w:szCs w:val="28"/>
        </w:rPr>
      </w:pPr>
      <w:r w:rsidRPr="00316100">
        <w:rPr>
          <w:sz w:val="28"/>
          <w:szCs w:val="28"/>
        </w:rPr>
        <w:t xml:space="preserve">Административная этика как средство противодействия коррупции. </w:t>
      </w:r>
    </w:p>
    <w:p w14:paraId="4B33D123" w14:textId="77777777" w:rsidR="00972148" w:rsidRPr="00316100" w:rsidRDefault="00972148" w:rsidP="00D108F1">
      <w:pPr>
        <w:pStyle w:val="a8"/>
        <w:numPr>
          <w:ilvl w:val="0"/>
          <w:numId w:val="6"/>
        </w:numPr>
        <w:spacing w:line="360" w:lineRule="auto"/>
        <w:jc w:val="both"/>
        <w:rPr>
          <w:sz w:val="28"/>
          <w:szCs w:val="28"/>
        </w:rPr>
      </w:pPr>
      <w:r w:rsidRPr="00316100">
        <w:rPr>
          <w:sz w:val="28"/>
          <w:szCs w:val="28"/>
        </w:rPr>
        <w:lastRenderedPageBreak/>
        <w:t>Законодательство об административной этике.</w:t>
      </w:r>
    </w:p>
    <w:p w14:paraId="1DEB196A" w14:textId="77777777" w:rsidR="00972148" w:rsidRPr="00316100" w:rsidRDefault="00972148" w:rsidP="00D108F1">
      <w:pPr>
        <w:pStyle w:val="a8"/>
        <w:numPr>
          <w:ilvl w:val="0"/>
          <w:numId w:val="6"/>
        </w:numPr>
        <w:spacing w:line="360" w:lineRule="auto"/>
        <w:jc w:val="both"/>
        <w:rPr>
          <w:sz w:val="28"/>
          <w:szCs w:val="28"/>
        </w:rPr>
      </w:pPr>
      <w:r w:rsidRPr="00316100">
        <w:rPr>
          <w:sz w:val="28"/>
          <w:szCs w:val="28"/>
        </w:rPr>
        <w:t xml:space="preserve">Кодексы поведения государственных служащих. </w:t>
      </w:r>
    </w:p>
    <w:p w14:paraId="5F3AA7FC" w14:textId="77777777" w:rsidR="00972148" w:rsidRPr="00316100" w:rsidRDefault="00972148" w:rsidP="00D108F1">
      <w:pPr>
        <w:pStyle w:val="a8"/>
        <w:numPr>
          <w:ilvl w:val="0"/>
          <w:numId w:val="6"/>
        </w:numPr>
        <w:spacing w:line="360" w:lineRule="auto"/>
        <w:jc w:val="both"/>
        <w:rPr>
          <w:sz w:val="28"/>
          <w:szCs w:val="28"/>
        </w:rPr>
      </w:pPr>
      <w:r w:rsidRPr="00316100">
        <w:rPr>
          <w:sz w:val="28"/>
          <w:szCs w:val="28"/>
        </w:rPr>
        <w:t>Механизмы профессиональной социализации государственных и муниципальных служащих.</w:t>
      </w:r>
    </w:p>
    <w:p w14:paraId="684B5C64" w14:textId="77777777" w:rsidR="00972148" w:rsidRPr="00316100" w:rsidRDefault="00972148" w:rsidP="00D108F1">
      <w:pPr>
        <w:pStyle w:val="a8"/>
        <w:numPr>
          <w:ilvl w:val="0"/>
          <w:numId w:val="6"/>
        </w:numPr>
        <w:spacing w:line="360" w:lineRule="auto"/>
        <w:jc w:val="both"/>
        <w:rPr>
          <w:sz w:val="28"/>
          <w:szCs w:val="28"/>
        </w:rPr>
      </w:pPr>
      <w:r w:rsidRPr="00316100">
        <w:rPr>
          <w:sz w:val="28"/>
          <w:szCs w:val="28"/>
        </w:rPr>
        <w:t>Этические импликации иерархического принципа построения государственной службы.</w:t>
      </w:r>
    </w:p>
    <w:p w14:paraId="2E244D1C" w14:textId="39221827" w:rsidR="00972148" w:rsidRPr="00316100" w:rsidRDefault="00A850BD" w:rsidP="00D108F1">
      <w:pPr>
        <w:pStyle w:val="a8"/>
        <w:numPr>
          <w:ilvl w:val="0"/>
          <w:numId w:val="6"/>
        </w:numPr>
        <w:spacing w:line="360" w:lineRule="auto"/>
        <w:jc w:val="both"/>
        <w:rPr>
          <w:sz w:val="28"/>
          <w:szCs w:val="28"/>
        </w:rPr>
      </w:pPr>
      <w:r>
        <w:rPr>
          <w:sz w:val="28"/>
          <w:szCs w:val="28"/>
        </w:rPr>
        <w:t>Проблема профессиональной деформации управленческого звена.</w:t>
      </w:r>
    </w:p>
    <w:p w14:paraId="6E63A3AB" w14:textId="05DEE7D2" w:rsidR="00972148" w:rsidRPr="00316100" w:rsidRDefault="00A850BD" w:rsidP="00D108F1">
      <w:pPr>
        <w:pStyle w:val="a8"/>
        <w:numPr>
          <w:ilvl w:val="0"/>
          <w:numId w:val="6"/>
        </w:numPr>
        <w:spacing w:line="360" w:lineRule="auto"/>
        <w:jc w:val="both"/>
        <w:rPr>
          <w:rStyle w:val="FontStyle51"/>
          <w:color w:val="000000"/>
          <w:sz w:val="28"/>
          <w:szCs w:val="28"/>
        </w:rPr>
      </w:pPr>
      <w:r>
        <w:rPr>
          <w:sz w:val="28"/>
          <w:szCs w:val="28"/>
        </w:rPr>
        <w:t>Специфические особенности государственного управления в контексте этики принятия стратегических решений.</w:t>
      </w:r>
    </w:p>
    <w:p w14:paraId="258B8A7A" w14:textId="77777777" w:rsidR="00C41818" w:rsidRPr="00A16DE5" w:rsidRDefault="00C41818" w:rsidP="00C41818">
      <w:pPr>
        <w:pStyle w:val="a8"/>
        <w:ind w:left="1440"/>
        <w:rPr>
          <w:b/>
          <w:sz w:val="28"/>
        </w:rPr>
      </w:pPr>
    </w:p>
    <w:p w14:paraId="126E0ACB" w14:textId="1AD04D61" w:rsidR="005F0BC4" w:rsidRPr="00316100" w:rsidRDefault="00C848E8" w:rsidP="005F0BC4">
      <w:pPr>
        <w:pStyle w:val="ab"/>
        <w:spacing w:before="0" w:beforeAutospacing="0" w:after="0" w:afterAutospacing="0"/>
        <w:ind w:firstLine="709"/>
        <w:jc w:val="center"/>
        <w:rPr>
          <w:b/>
          <w:sz w:val="28"/>
          <w:szCs w:val="28"/>
        </w:rPr>
      </w:pPr>
      <w:r>
        <w:rPr>
          <w:b/>
          <w:sz w:val="28"/>
          <w:szCs w:val="28"/>
        </w:rPr>
        <w:t>Примерный п</w:t>
      </w:r>
      <w:r w:rsidR="005F0BC4" w:rsidRPr="00316100">
        <w:rPr>
          <w:b/>
          <w:sz w:val="28"/>
          <w:szCs w:val="28"/>
        </w:rPr>
        <w:t>еречень вопросов для подготовки к экзамену</w:t>
      </w:r>
    </w:p>
    <w:p w14:paraId="22A0B742" w14:textId="77777777" w:rsidR="005F0BC4" w:rsidRPr="00316100" w:rsidRDefault="005F0BC4" w:rsidP="005F0BC4">
      <w:pPr>
        <w:pStyle w:val="ab"/>
        <w:spacing w:before="0" w:beforeAutospacing="0" w:after="0" w:afterAutospacing="0"/>
        <w:ind w:firstLine="709"/>
        <w:jc w:val="both"/>
        <w:rPr>
          <w:sz w:val="10"/>
          <w:szCs w:val="28"/>
        </w:rPr>
      </w:pPr>
    </w:p>
    <w:p w14:paraId="0AA32A95" w14:textId="21668C4A" w:rsidR="005F0BC4" w:rsidRDefault="005F0BC4" w:rsidP="00D108F1">
      <w:pPr>
        <w:pStyle w:val="a8"/>
        <w:numPr>
          <w:ilvl w:val="0"/>
          <w:numId w:val="11"/>
        </w:numPr>
        <w:spacing w:line="360" w:lineRule="auto"/>
        <w:jc w:val="both"/>
        <w:rPr>
          <w:sz w:val="28"/>
          <w:szCs w:val="28"/>
        </w:rPr>
      </w:pPr>
      <w:r w:rsidRPr="00316100">
        <w:rPr>
          <w:sz w:val="28"/>
          <w:szCs w:val="28"/>
        </w:rPr>
        <w:t xml:space="preserve">Понятие управленческого и стратегического решения. </w:t>
      </w:r>
    </w:p>
    <w:p w14:paraId="7620AAA0" w14:textId="26B0EEEB" w:rsidR="005F0BC4" w:rsidRDefault="005F0BC4" w:rsidP="00D108F1">
      <w:pPr>
        <w:pStyle w:val="a8"/>
        <w:numPr>
          <w:ilvl w:val="0"/>
          <w:numId w:val="11"/>
        </w:numPr>
        <w:spacing w:line="360" w:lineRule="auto"/>
        <w:jc w:val="both"/>
        <w:rPr>
          <w:sz w:val="28"/>
          <w:szCs w:val="28"/>
        </w:rPr>
      </w:pPr>
      <w:r>
        <w:rPr>
          <w:sz w:val="28"/>
          <w:szCs w:val="28"/>
        </w:rPr>
        <w:t>Виды и уровни управленческих решений.</w:t>
      </w:r>
      <w:r w:rsidRPr="00771314">
        <w:rPr>
          <w:sz w:val="28"/>
          <w:szCs w:val="28"/>
        </w:rPr>
        <w:t xml:space="preserve"> Стили принятия управленческих решений.</w:t>
      </w:r>
    </w:p>
    <w:p w14:paraId="6CCA639E" w14:textId="21AA3967" w:rsidR="005F0BC4" w:rsidRDefault="005F0BC4" w:rsidP="00D108F1">
      <w:pPr>
        <w:pStyle w:val="a8"/>
        <w:numPr>
          <w:ilvl w:val="0"/>
          <w:numId w:val="11"/>
        </w:numPr>
        <w:spacing w:line="360" w:lineRule="auto"/>
        <w:jc w:val="both"/>
        <w:rPr>
          <w:sz w:val="28"/>
          <w:szCs w:val="28"/>
        </w:rPr>
      </w:pPr>
      <w:r w:rsidRPr="00771314">
        <w:rPr>
          <w:sz w:val="28"/>
          <w:szCs w:val="28"/>
        </w:rPr>
        <w:t>Концептуальная</w:t>
      </w:r>
      <w:r>
        <w:rPr>
          <w:sz w:val="28"/>
          <w:szCs w:val="28"/>
        </w:rPr>
        <w:t xml:space="preserve"> </w:t>
      </w:r>
      <w:r w:rsidRPr="00771314">
        <w:rPr>
          <w:sz w:val="28"/>
          <w:szCs w:val="28"/>
        </w:rPr>
        <w:t>модель теории принятия решений.</w:t>
      </w:r>
    </w:p>
    <w:p w14:paraId="1A68F5A5" w14:textId="21BD6786" w:rsidR="005F0BC4" w:rsidRDefault="005F0BC4" w:rsidP="00D108F1">
      <w:pPr>
        <w:pStyle w:val="a8"/>
        <w:numPr>
          <w:ilvl w:val="0"/>
          <w:numId w:val="11"/>
        </w:numPr>
        <w:spacing w:line="360" w:lineRule="auto"/>
        <w:jc w:val="both"/>
        <w:rPr>
          <w:sz w:val="28"/>
          <w:szCs w:val="28"/>
        </w:rPr>
      </w:pPr>
      <w:r w:rsidRPr="00771314">
        <w:rPr>
          <w:sz w:val="28"/>
          <w:szCs w:val="28"/>
        </w:rPr>
        <w:t>Основные понятия теории принятия</w:t>
      </w:r>
      <w:r>
        <w:rPr>
          <w:sz w:val="28"/>
          <w:szCs w:val="28"/>
        </w:rPr>
        <w:t xml:space="preserve"> </w:t>
      </w:r>
      <w:r w:rsidRPr="00771314">
        <w:rPr>
          <w:sz w:val="28"/>
          <w:szCs w:val="28"/>
        </w:rPr>
        <w:t>решений: лицо, принимающее решение; цели; ресурсы; альтернативы; риски и</w:t>
      </w:r>
      <w:r>
        <w:rPr>
          <w:sz w:val="28"/>
          <w:szCs w:val="28"/>
        </w:rPr>
        <w:t xml:space="preserve"> </w:t>
      </w:r>
      <w:r w:rsidRPr="00771314">
        <w:rPr>
          <w:sz w:val="28"/>
          <w:szCs w:val="28"/>
        </w:rPr>
        <w:t>неопределенности; критерии оценки решения.</w:t>
      </w:r>
    </w:p>
    <w:p w14:paraId="7A3934E0" w14:textId="7FAE743A" w:rsidR="002D6A8D" w:rsidRDefault="002D6A8D" w:rsidP="00D108F1">
      <w:pPr>
        <w:pStyle w:val="a8"/>
        <w:numPr>
          <w:ilvl w:val="0"/>
          <w:numId w:val="11"/>
        </w:numPr>
        <w:spacing w:line="360" w:lineRule="auto"/>
        <w:jc w:val="both"/>
        <w:rPr>
          <w:sz w:val="28"/>
          <w:szCs w:val="28"/>
        </w:rPr>
      </w:pPr>
      <w:r w:rsidRPr="0020231D">
        <w:rPr>
          <w:sz w:val="28"/>
          <w:szCs w:val="28"/>
        </w:rPr>
        <w:t>Управление развитием посредством выбора стратегических позиций и ранжирования стратегических задач.</w:t>
      </w:r>
    </w:p>
    <w:p w14:paraId="0DFBBB93" w14:textId="10D04B22" w:rsidR="005F0BC4" w:rsidRDefault="005F0BC4" w:rsidP="00D108F1">
      <w:pPr>
        <w:pStyle w:val="a8"/>
        <w:numPr>
          <w:ilvl w:val="0"/>
          <w:numId w:val="11"/>
        </w:numPr>
        <w:spacing w:line="360" w:lineRule="auto"/>
        <w:jc w:val="both"/>
        <w:rPr>
          <w:sz w:val="28"/>
          <w:szCs w:val="28"/>
        </w:rPr>
      </w:pPr>
      <w:r>
        <w:rPr>
          <w:sz w:val="28"/>
          <w:szCs w:val="28"/>
        </w:rPr>
        <w:t>Основные этапы процесса принятия стратегических решений.</w:t>
      </w:r>
    </w:p>
    <w:p w14:paraId="21DF1445" w14:textId="45C9F00F" w:rsidR="002D6A8D" w:rsidRDefault="002D6A8D" w:rsidP="00D108F1">
      <w:pPr>
        <w:pStyle w:val="a8"/>
        <w:numPr>
          <w:ilvl w:val="0"/>
          <w:numId w:val="11"/>
        </w:numPr>
        <w:spacing w:line="360" w:lineRule="auto"/>
        <w:jc w:val="both"/>
        <w:rPr>
          <w:sz w:val="28"/>
          <w:szCs w:val="28"/>
        </w:rPr>
      </w:pPr>
      <w:r>
        <w:rPr>
          <w:sz w:val="28"/>
          <w:szCs w:val="28"/>
        </w:rPr>
        <w:t xml:space="preserve">Управление </w:t>
      </w:r>
      <w:r w:rsidR="00CA3033">
        <w:rPr>
          <w:sz w:val="28"/>
          <w:szCs w:val="28"/>
        </w:rPr>
        <w:t xml:space="preserve">и принятие стратегических решений </w:t>
      </w:r>
      <w:r>
        <w:rPr>
          <w:sz w:val="28"/>
          <w:szCs w:val="28"/>
        </w:rPr>
        <w:t>по сильным и слабым сигналам.</w:t>
      </w:r>
    </w:p>
    <w:p w14:paraId="65D46DFA" w14:textId="44627932" w:rsidR="002D6A8D" w:rsidRPr="00316100" w:rsidRDefault="002D6A8D" w:rsidP="00D108F1">
      <w:pPr>
        <w:pStyle w:val="a8"/>
        <w:numPr>
          <w:ilvl w:val="0"/>
          <w:numId w:val="11"/>
        </w:numPr>
        <w:spacing w:line="360" w:lineRule="auto"/>
        <w:jc w:val="both"/>
        <w:rPr>
          <w:sz w:val="28"/>
          <w:szCs w:val="28"/>
        </w:rPr>
      </w:pPr>
      <w:r w:rsidRPr="0020231D">
        <w:rPr>
          <w:sz w:val="28"/>
          <w:szCs w:val="28"/>
        </w:rPr>
        <w:t>Эффективность и качество управленческого решения</w:t>
      </w:r>
      <w:r>
        <w:rPr>
          <w:sz w:val="28"/>
          <w:szCs w:val="28"/>
        </w:rPr>
        <w:t>: критерии и методы оценки.</w:t>
      </w:r>
    </w:p>
    <w:p w14:paraId="30A5542C" w14:textId="77777777" w:rsidR="005F0BC4" w:rsidRPr="00316100" w:rsidRDefault="005F0BC4" w:rsidP="00D108F1">
      <w:pPr>
        <w:pStyle w:val="a8"/>
        <w:numPr>
          <w:ilvl w:val="0"/>
          <w:numId w:val="11"/>
        </w:numPr>
        <w:spacing w:line="360" w:lineRule="auto"/>
        <w:jc w:val="both"/>
        <w:rPr>
          <w:color w:val="000000"/>
          <w:sz w:val="28"/>
          <w:szCs w:val="28"/>
        </w:rPr>
      </w:pPr>
      <w:r w:rsidRPr="00316100">
        <w:rPr>
          <w:sz w:val="28"/>
          <w:szCs w:val="28"/>
        </w:rPr>
        <w:t>Этические основы принятия стратегических решений.</w:t>
      </w:r>
    </w:p>
    <w:p w14:paraId="519ADEBF" w14:textId="77777777" w:rsidR="005F0BC4" w:rsidRPr="00316100" w:rsidRDefault="005F0BC4" w:rsidP="00D108F1">
      <w:pPr>
        <w:pStyle w:val="a8"/>
        <w:numPr>
          <w:ilvl w:val="0"/>
          <w:numId w:val="11"/>
        </w:numPr>
        <w:spacing w:line="360" w:lineRule="auto"/>
        <w:jc w:val="both"/>
        <w:rPr>
          <w:color w:val="000000"/>
          <w:sz w:val="28"/>
          <w:szCs w:val="28"/>
        </w:rPr>
      </w:pPr>
      <w:r w:rsidRPr="00316100">
        <w:rPr>
          <w:sz w:val="28"/>
          <w:szCs w:val="28"/>
        </w:rPr>
        <w:t>Тенденции развития этики управления в современных условиях.</w:t>
      </w:r>
    </w:p>
    <w:p w14:paraId="3D601928" w14:textId="77777777" w:rsidR="005F0BC4" w:rsidRPr="00316100" w:rsidRDefault="005F0BC4" w:rsidP="00D108F1">
      <w:pPr>
        <w:pStyle w:val="a8"/>
        <w:numPr>
          <w:ilvl w:val="0"/>
          <w:numId w:val="11"/>
        </w:numPr>
        <w:spacing w:line="360" w:lineRule="auto"/>
        <w:jc w:val="both"/>
        <w:rPr>
          <w:color w:val="000000"/>
          <w:sz w:val="28"/>
          <w:szCs w:val="28"/>
        </w:rPr>
      </w:pPr>
      <w:r w:rsidRPr="00316100">
        <w:rPr>
          <w:color w:val="000000"/>
          <w:sz w:val="28"/>
          <w:szCs w:val="28"/>
        </w:rPr>
        <w:t>Основные этические проблемы принятия стратегических управленческих решений в современной России.</w:t>
      </w:r>
    </w:p>
    <w:p w14:paraId="2AB1F038" w14:textId="77777777" w:rsidR="005F0BC4" w:rsidRPr="00316100" w:rsidRDefault="005F0BC4" w:rsidP="00D108F1">
      <w:pPr>
        <w:pStyle w:val="a8"/>
        <w:numPr>
          <w:ilvl w:val="0"/>
          <w:numId w:val="11"/>
        </w:numPr>
        <w:spacing w:line="360" w:lineRule="auto"/>
        <w:jc w:val="both"/>
        <w:rPr>
          <w:sz w:val="28"/>
          <w:szCs w:val="28"/>
        </w:rPr>
      </w:pPr>
      <w:r w:rsidRPr="00316100">
        <w:rPr>
          <w:sz w:val="28"/>
          <w:szCs w:val="28"/>
        </w:rPr>
        <w:t xml:space="preserve">Управление административной этикой в системе совершенствования государственного аппарата. </w:t>
      </w:r>
    </w:p>
    <w:p w14:paraId="07596246" w14:textId="77777777" w:rsidR="005F0BC4" w:rsidRPr="00316100" w:rsidRDefault="005F0BC4" w:rsidP="00D108F1">
      <w:pPr>
        <w:pStyle w:val="a8"/>
        <w:numPr>
          <w:ilvl w:val="0"/>
          <w:numId w:val="11"/>
        </w:numPr>
        <w:spacing w:line="360" w:lineRule="auto"/>
        <w:jc w:val="both"/>
        <w:rPr>
          <w:sz w:val="28"/>
          <w:szCs w:val="28"/>
        </w:rPr>
      </w:pPr>
      <w:r w:rsidRPr="00316100">
        <w:rPr>
          <w:sz w:val="28"/>
          <w:szCs w:val="28"/>
        </w:rPr>
        <w:lastRenderedPageBreak/>
        <w:t xml:space="preserve">Административная этика как средство противодействия коррупции. </w:t>
      </w:r>
    </w:p>
    <w:p w14:paraId="0B1BC750" w14:textId="77777777" w:rsidR="005F0BC4" w:rsidRPr="00316100" w:rsidRDefault="005F0BC4" w:rsidP="00D108F1">
      <w:pPr>
        <w:pStyle w:val="a8"/>
        <w:numPr>
          <w:ilvl w:val="0"/>
          <w:numId w:val="11"/>
        </w:numPr>
        <w:spacing w:line="360" w:lineRule="auto"/>
        <w:jc w:val="both"/>
        <w:rPr>
          <w:sz w:val="28"/>
          <w:szCs w:val="28"/>
        </w:rPr>
      </w:pPr>
      <w:r w:rsidRPr="00316100">
        <w:rPr>
          <w:sz w:val="28"/>
          <w:szCs w:val="28"/>
        </w:rPr>
        <w:t>Законодательство об административной этике.</w:t>
      </w:r>
    </w:p>
    <w:p w14:paraId="43B9FE29" w14:textId="77777777" w:rsidR="005F0BC4" w:rsidRPr="00316100" w:rsidRDefault="005F0BC4" w:rsidP="00D108F1">
      <w:pPr>
        <w:pStyle w:val="a8"/>
        <w:numPr>
          <w:ilvl w:val="0"/>
          <w:numId w:val="11"/>
        </w:numPr>
        <w:spacing w:line="360" w:lineRule="auto"/>
        <w:jc w:val="both"/>
        <w:rPr>
          <w:sz w:val="28"/>
          <w:szCs w:val="28"/>
        </w:rPr>
      </w:pPr>
      <w:r w:rsidRPr="00316100">
        <w:rPr>
          <w:sz w:val="28"/>
          <w:szCs w:val="28"/>
        </w:rPr>
        <w:t xml:space="preserve">Кодексы поведения государственных служащих. </w:t>
      </w:r>
    </w:p>
    <w:p w14:paraId="51584A47" w14:textId="77777777" w:rsidR="005F0BC4" w:rsidRPr="00316100" w:rsidRDefault="005F0BC4" w:rsidP="00D108F1">
      <w:pPr>
        <w:pStyle w:val="a8"/>
        <w:numPr>
          <w:ilvl w:val="0"/>
          <w:numId w:val="11"/>
        </w:numPr>
        <w:spacing w:line="360" w:lineRule="auto"/>
        <w:jc w:val="both"/>
        <w:rPr>
          <w:sz w:val="28"/>
          <w:szCs w:val="28"/>
        </w:rPr>
      </w:pPr>
      <w:r w:rsidRPr="00316100">
        <w:rPr>
          <w:sz w:val="28"/>
          <w:szCs w:val="28"/>
        </w:rPr>
        <w:t>Механизмы профессиональной социализации государственных и муниципальных служащих.</w:t>
      </w:r>
    </w:p>
    <w:p w14:paraId="43266866" w14:textId="77777777" w:rsidR="005F0BC4" w:rsidRPr="00316100" w:rsidRDefault="005F0BC4" w:rsidP="00D108F1">
      <w:pPr>
        <w:pStyle w:val="a8"/>
        <w:numPr>
          <w:ilvl w:val="0"/>
          <w:numId w:val="11"/>
        </w:numPr>
        <w:spacing w:line="360" w:lineRule="auto"/>
        <w:jc w:val="both"/>
        <w:rPr>
          <w:sz w:val="28"/>
          <w:szCs w:val="28"/>
        </w:rPr>
      </w:pPr>
      <w:r w:rsidRPr="00316100">
        <w:rPr>
          <w:sz w:val="28"/>
          <w:szCs w:val="28"/>
        </w:rPr>
        <w:t>Этические импликации иерархического принципа построения государственной службы.</w:t>
      </w:r>
    </w:p>
    <w:p w14:paraId="337FEC65" w14:textId="77777777" w:rsidR="005F0BC4" w:rsidRPr="00316100" w:rsidRDefault="005F0BC4" w:rsidP="00D108F1">
      <w:pPr>
        <w:pStyle w:val="a8"/>
        <w:numPr>
          <w:ilvl w:val="0"/>
          <w:numId w:val="11"/>
        </w:numPr>
        <w:spacing w:line="360" w:lineRule="auto"/>
        <w:jc w:val="both"/>
        <w:rPr>
          <w:sz w:val="28"/>
          <w:szCs w:val="28"/>
        </w:rPr>
      </w:pPr>
      <w:r w:rsidRPr="00316100">
        <w:rPr>
          <w:sz w:val="28"/>
          <w:szCs w:val="28"/>
        </w:rPr>
        <w:t xml:space="preserve">Проблема проявления духовно-нравственного кризиса современного общества и ослабления престижа коллективных ценностей в профессиональной деформации государственных и муниципальных служащих. </w:t>
      </w:r>
    </w:p>
    <w:p w14:paraId="4D9CA247" w14:textId="77777777" w:rsidR="005F0BC4" w:rsidRPr="00316100" w:rsidRDefault="005F0BC4" w:rsidP="00D108F1">
      <w:pPr>
        <w:pStyle w:val="a8"/>
        <w:numPr>
          <w:ilvl w:val="0"/>
          <w:numId w:val="11"/>
        </w:numPr>
        <w:spacing w:line="360" w:lineRule="auto"/>
        <w:jc w:val="both"/>
        <w:rPr>
          <w:sz w:val="28"/>
          <w:szCs w:val="28"/>
        </w:rPr>
      </w:pPr>
      <w:r w:rsidRPr="00316100">
        <w:rPr>
          <w:sz w:val="28"/>
          <w:szCs w:val="28"/>
        </w:rPr>
        <w:t>Закрытый характер госаппарата, отсутствие эффективных средств контроля как условие для нарушения моральных и правовых норм.</w:t>
      </w:r>
    </w:p>
    <w:p w14:paraId="0D0A517E" w14:textId="77777777" w:rsidR="005F0BC4" w:rsidRPr="00316100" w:rsidRDefault="005F0BC4" w:rsidP="00D108F1">
      <w:pPr>
        <w:pStyle w:val="a8"/>
        <w:numPr>
          <w:ilvl w:val="0"/>
          <w:numId w:val="11"/>
        </w:numPr>
        <w:spacing w:line="360" w:lineRule="auto"/>
        <w:jc w:val="both"/>
        <w:rPr>
          <w:rStyle w:val="FontStyle51"/>
          <w:color w:val="000000"/>
          <w:sz w:val="28"/>
          <w:szCs w:val="28"/>
        </w:rPr>
      </w:pPr>
      <w:r w:rsidRPr="00316100">
        <w:rPr>
          <w:rStyle w:val="FontStyle51"/>
          <w:bCs/>
          <w:sz w:val="28"/>
          <w:szCs w:val="28"/>
          <w:lang w:eastAsia="x-none"/>
        </w:rPr>
        <w:t>Морально-этические качества руководителя и их влияние на профессиональную деятельность.</w:t>
      </w:r>
    </w:p>
    <w:p w14:paraId="5FE4FE20" w14:textId="77777777" w:rsidR="005F0BC4" w:rsidRPr="00316100" w:rsidRDefault="005F0BC4" w:rsidP="00D108F1">
      <w:pPr>
        <w:pStyle w:val="a8"/>
        <w:numPr>
          <w:ilvl w:val="0"/>
          <w:numId w:val="11"/>
        </w:numPr>
        <w:spacing w:line="360" w:lineRule="auto"/>
        <w:jc w:val="both"/>
        <w:rPr>
          <w:rStyle w:val="FontStyle51"/>
          <w:color w:val="000000"/>
          <w:sz w:val="28"/>
          <w:szCs w:val="28"/>
        </w:rPr>
      </w:pPr>
      <w:r w:rsidRPr="00316100">
        <w:rPr>
          <w:rStyle w:val="FontStyle51"/>
          <w:bCs/>
          <w:sz w:val="28"/>
          <w:szCs w:val="28"/>
          <w:lang w:eastAsia="x-none"/>
        </w:rPr>
        <w:t>Понятие лояльности в корпоративной этике.</w:t>
      </w:r>
    </w:p>
    <w:p w14:paraId="6EF60A08" w14:textId="77777777" w:rsidR="005F0BC4" w:rsidRPr="00316100" w:rsidRDefault="005F0BC4" w:rsidP="00D108F1">
      <w:pPr>
        <w:pStyle w:val="a8"/>
        <w:numPr>
          <w:ilvl w:val="0"/>
          <w:numId w:val="11"/>
        </w:numPr>
        <w:spacing w:line="360" w:lineRule="auto"/>
        <w:jc w:val="both"/>
        <w:rPr>
          <w:rStyle w:val="FontStyle51"/>
          <w:color w:val="000000"/>
          <w:sz w:val="28"/>
          <w:szCs w:val="28"/>
        </w:rPr>
      </w:pPr>
      <w:r w:rsidRPr="00316100">
        <w:rPr>
          <w:rStyle w:val="FontStyle51"/>
          <w:bCs/>
          <w:sz w:val="28"/>
          <w:szCs w:val="28"/>
          <w:lang w:eastAsia="x-none"/>
        </w:rPr>
        <w:t>Нравственно-психологическая ответственность руководителя.</w:t>
      </w:r>
    </w:p>
    <w:p w14:paraId="6FEBD123" w14:textId="77777777" w:rsidR="005F0BC4" w:rsidRPr="00316100" w:rsidRDefault="005F0BC4" w:rsidP="00D108F1">
      <w:pPr>
        <w:pStyle w:val="a8"/>
        <w:numPr>
          <w:ilvl w:val="0"/>
          <w:numId w:val="11"/>
        </w:numPr>
        <w:spacing w:line="360" w:lineRule="auto"/>
        <w:jc w:val="both"/>
        <w:rPr>
          <w:rStyle w:val="FontStyle51"/>
          <w:color w:val="000000"/>
          <w:sz w:val="28"/>
          <w:szCs w:val="28"/>
        </w:rPr>
      </w:pPr>
      <w:r w:rsidRPr="00316100">
        <w:rPr>
          <w:rStyle w:val="FontStyle51"/>
          <w:bCs/>
          <w:sz w:val="28"/>
          <w:szCs w:val="28"/>
          <w:lang w:eastAsia="x-none"/>
        </w:rPr>
        <w:t>Нравственные отношения в служебном коллективе, в организациях и ведомствах.</w:t>
      </w:r>
    </w:p>
    <w:p w14:paraId="44C30BD9" w14:textId="77777777" w:rsidR="005F0BC4" w:rsidRPr="00316100" w:rsidRDefault="005F0BC4" w:rsidP="00D108F1">
      <w:pPr>
        <w:pStyle w:val="a8"/>
        <w:numPr>
          <w:ilvl w:val="0"/>
          <w:numId w:val="11"/>
        </w:numPr>
        <w:spacing w:line="360" w:lineRule="auto"/>
        <w:jc w:val="both"/>
        <w:rPr>
          <w:rStyle w:val="FontStyle51"/>
          <w:color w:val="000000"/>
          <w:sz w:val="28"/>
          <w:szCs w:val="28"/>
        </w:rPr>
      </w:pPr>
      <w:r w:rsidRPr="00316100">
        <w:rPr>
          <w:rStyle w:val="FontStyle51"/>
          <w:bCs/>
          <w:sz w:val="28"/>
          <w:szCs w:val="28"/>
          <w:lang w:eastAsia="x-none"/>
        </w:rPr>
        <w:t>Влияние национально-культурных особенностей на деловые отношения.</w:t>
      </w:r>
    </w:p>
    <w:p w14:paraId="09AA5F79" w14:textId="77777777" w:rsidR="005F0BC4" w:rsidRPr="00316100" w:rsidRDefault="005F0BC4" w:rsidP="00D108F1">
      <w:pPr>
        <w:pStyle w:val="a8"/>
        <w:numPr>
          <w:ilvl w:val="0"/>
          <w:numId w:val="11"/>
        </w:numPr>
        <w:spacing w:line="360" w:lineRule="auto"/>
        <w:jc w:val="both"/>
        <w:rPr>
          <w:rStyle w:val="FontStyle51"/>
          <w:color w:val="000000"/>
          <w:sz w:val="28"/>
          <w:szCs w:val="28"/>
        </w:rPr>
      </w:pPr>
      <w:r w:rsidRPr="00316100">
        <w:rPr>
          <w:rStyle w:val="FontStyle51"/>
          <w:bCs/>
          <w:sz w:val="28"/>
          <w:szCs w:val="28"/>
          <w:lang w:eastAsia="x-none"/>
        </w:rPr>
        <w:t>Национальные корпоративные культуры и их особенности.</w:t>
      </w:r>
    </w:p>
    <w:p w14:paraId="681D5E0D" w14:textId="77777777" w:rsidR="005F0BC4" w:rsidRPr="00316100" w:rsidRDefault="005F0BC4" w:rsidP="00D108F1">
      <w:pPr>
        <w:pStyle w:val="a8"/>
        <w:numPr>
          <w:ilvl w:val="0"/>
          <w:numId w:val="11"/>
        </w:numPr>
        <w:spacing w:line="360" w:lineRule="auto"/>
        <w:jc w:val="both"/>
        <w:rPr>
          <w:rStyle w:val="FontStyle51"/>
          <w:color w:val="000000"/>
          <w:sz w:val="28"/>
          <w:szCs w:val="28"/>
        </w:rPr>
      </w:pPr>
      <w:r w:rsidRPr="00316100">
        <w:rPr>
          <w:rStyle w:val="FontStyle51"/>
          <w:bCs/>
          <w:sz w:val="28"/>
          <w:szCs w:val="28"/>
          <w:lang w:eastAsia="x-none"/>
        </w:rPr>
        <w:t>Специфика национальных традиций на государственной службе в отдельных регионах РФ.</w:t>
      </w:r>
    </w:p>
    <w:p w14:paraId="49AE024C" w14:textId="77777777" w:rsidR="005F0BC4" w:rsidRPr="00316100" w:rsidRDefault="005F0BC4" w:rsidP="00D108F1">
      <w:pPr>
        <w:pStyle w:val="a8"/>
        <w:numPr>
          <w:ilvl w:val="0"/>
          <w:numId w:val="11"/>
        </w:numPr>
        <w:spacing w:line="360" w:lineRule="auto"/>
        <w:jc w:val="both"/>
        <w:rPr>
          <w:color w:val="000000"/>
          <w:sz w:val="28"/>
          <w:szCs w:val="28"/>
        </w:rPr>
      </w:pPr>
      <w:r w:rsidRPr="00316100">
        <w:rPr>
          <w:sz w:val="28"/>
          <w:szCs w:val="28"/>
        </w:rPr>
        <w:t>Понятие этического конфликта, причины, типология и способы разрешения.</w:t>
      </w:r>
    </w:p>
    <w:p w14:paraId="339AF4D4" w14:textId="77777777" w:rsidR="005F0BC4" w:rsidRPr="00316100" w:rsidRDefault="005F0BC4" w:rsidP="00D108F1">
      <w:pPr>
        <w:pStyle w:val="a8"/>
        <w:numPr>
          <w:ilvl w:val="0"/>
          <w:numId w:val="11"/>
        </w:numPr>
        <w:spacing w:line="360" w:lineRule="auto"/>
        <w:jc w:val="both"/>
        <w:rPr>
          <w:color w:val="000000"/>
          <w:sz w:val="28"/>
          <w:szCs w:val="28"/>
        </w:rPr>
      </w:pPr>
      <w:r w:rsidRPr="00316100">
        <w:rPr>
          <w:sz w:val="28"/>
          <w:szCs w:val="28"/>
        </w:rPr>
        <w:t>Конфликт интересов: сущность, содержание, законодательная и административная регламентация.</w:t>
      </w:r>
    </w:p>
    <w:p w14:paraId="5AAF2CF9" w14:textId="77777777" w:rsidR="005F0BC4" w:rsidRPr="00316100" w:rsidRDefault="005F0BC4" w:rsidP="00D108F1">
      <w:pPr>
        <w:pStyle w:val="a8"/>
        <w:numPr>
          <w:ilvl w:val="0"/>
          <w:numId w:val="11"/>
        </w:numPr>
        <w:spacing w:line="360" w:lineRule="auto"/>
        <w:jc w:val="both"/>
        <w:rPr>
          <w:sz w:val="28"/>
          <w:szCs w:val="28"/>
        </w:rPr>
      </w:pPr>
      <w:r w:rsidRPr="00316100">
        <w:rPr>
          <w:sz w:val="28"/>
          <w:szCs w:val="28"/>
        </w:rPr>
        <w:t>Нравственные основания принятия управленческих решений.</w:t>
      </w:r>
    </w:p>
    <w:p w14:paraId="0D5D42FF" w14:textId="77777777" w:rsidR="005F0BC4" w:rsidRPr="00316100" w:rsidRDefault="005F0BC4" w:rsidP="00D108F1">
      <w:pPr>
        <w:pStyle w:val="a8"/>
        <w:numPr>
          <w:ilvl w:val="0"/>
          <w:numId w:val="11"/>
        </w:numPr>
        <w:spacing w:line="360" w:lineRule="auto"/>
        <w:jc w:val="both"/>
        <w:rPr>
          <w:sz w:val="28"/>
          <w:szCs w:val="28"/>
        </w:rPr>
      </w:pPr>
      <w:r w:rsidRPr="00316100">
        <w:rPr>
          <w:sz w:val="28"/>
          <w:szCs w:val="28"/>
        </w:rPr>
        <w:t xml:space="preserve"> Морально-этическая основа конфликтологии.</w:t>
      </w:r>
    </w:p>
    <w:p w14:paraId="3582665B" w14:textId="77777777" w:rsidR="000C3123" w:rsidRPr="00382001" w:rsidRDefault="000C3123" w:rsidP="00382001">
      <w:pPr>
        <w:ind w:right="-290"/>
        <w:jc w:val="both"/>
        <w:rPr>
          <w:sz w:val="28"/>
          <w:szCs w:val="28"/>
        </w:rPr>
      </w:pPr>
    </w:p>
    <w:p w14:paraId="7EFE3F62" w14:textId="77777777" w:rsidR="006075E9" w:rsidRDefault="006075E9" w:rsidP="00C41818">
      <w:pPr>
        <w:jc w:val="center"/>
        <w:rPr>
          <w:b/>
          <w:i/>
          <w:sz w:val="28"/>
          <w:szCs w:val="28"/>
          <w:u w:val="single"/>
        </w:rPr>
      </w:pPr>
    </w:p>
    <w:p w14:paraId="1ADE6BA9" w14:textId="01B7B097" w:rsidR="00703A30" w:rsidRPr="001E31A3" w:rsidRDefault="006D690C" w:rsidP="00C41818">
      <w:pPr>
        <w:jc w:val="center"/>
        <w:rPr>
          <w:b/>
          <w:i/>
          <w:sz w:val="28"/>
          <w:szCs w:val="28"/>
          <w:u w:val="single"/>
        </w:rPr>
      </w:pPr>
      <w:r w:rsidRPr="001E31A3">
        <w:rPr>
          <w:b/>
          <w:i/>
          <w:sz w:val="28"/>
          <w:szCs w:val="28"/>
          <w:u w:val="single"/>
        </w:rPr>
        <w:t>Пример экзаменационного билета</w:t>
      </w:r>
    </w:p>
    <w:p w14:paraId="5650CCAA" w14:textId="77777777" w:rsidR="00703A30" w:rsidRDefault="00703A30" w:rsidP="00C5458E">
      <w:pPr>
        <w:pStyle w:val="ab"/>
        <w:spacing w:before="0" w:beforeAutospacing="0" w:after="0" w:afterAutospacing="0"/>
        <w:ind w:firstLine="709"/>
        <w:jc w:val="both"/>
        <w:rPr>
          <w:color w:val="FF0000"/>
          <w:sz w:val="28"/>
          <w:szCs w:val="28"/>
        </w:rPr>
      </w:pPr>
    </w:p>
    <w:p w14:paraId="41573439" w14:textId="77777777" w:rsidR="000C3123" w:rsidRDefault="000C3123" w:rsidP="000C3123">
      <w:pPr>
        <w:jc w:val="center"/>
        <w:rPr>
          <w:b/>
        </w:rPr>
      </w:pPr>
      <w:r w:rsidRPr="00B14C7D">
        <w:rPr>
          <w:b/>
        </w:rPr>
        <w:lastRenderedPageBreak/>
        <w:t>Федеральное государственное образовательное бюджетное учреждение</w:t>
      </w:r>
    </w:p>
    <w:p w14:paraId="497B4A1F" w14:textId="77777777" w:rsidR="000C3123" w:rsidRDefault="000C3123" w:rsidP="000C3123">
      <w:pPr>
        <w:jc w:val="center"/>
        <w:rPr>
          <w:b/>
        </w:rPr>
      </w:pPr>
      <w:r>
        <w:rPr>
          <w:b/>
        </w:rPr>
        <w:t>высшего образования</w:t>
      </w:r>
    </w:p>
    <w:p w14:paraId="19D751D1" w14:textId="77777777" w:rsidR="000C3123" w:rsidRDefault="000C3123" w:rsidP="000C3123">
      <w:pPr>
        <w:jc w:val="center"/>
        <w:rPr>
          <w:b/>
        </w:rPr>
      </w:pPr>
    </w:p>
    <w:p w14:paraId="746A8E7F" w14:textId="77777777" w:rsidR="000C3123" w:rsidRDefault="000C3123" w:rsidP="000C3123">
      <w:pPr>
        <w:jc w:val="center"/>
        <w:rPr>
          <w:b/>
        </w:rPr>
      </w:pPr>
      <w:r>
        <w:rPr>
          <w:b/>
        </w:rPr>
        <w:t xml:space="preserve">«ФИНАНСОВЫЙ УНИВЕРСИТЕТ ПРИ ПРАВИТЕЛЬСТВЕ </w:t>
      </w:r>
    </w:p>
    <w:p w14:paraId="36E99A98" w14:textId="77777777" w:rsidR="000C3123" w:rsidRDefault="000C3123" w:rsidP="000C3123">
      <w:pPr>
        <w:jc w:val="center"/>
        <w:rPr>
          <w:b/>
        </w:rPr>
      </w:pPr>
      <w:r>
        <w:rPr>
          <w:b/>
        </w:rPr>
        <w:t>РОССИЙСКОЙ ФЕДЕРАЦИИ»</w:t>
      </w:r>
    </w:p>
    <w:p w14:paraId="3ADC87D2" w14:textId="77777777" w:rsidR="000C3123" w:rsidRDefault="000C3123" w:rsidP="000C3123">
      <w:pPr>
        <w:jc w:val="center"/>
        <w:rPr>
          <w:b/>
        </w:rPr>
      </w:pPr>
      <w:r>
        <w:rPr>
          <w:b/>
        </w:rPr>
        <w:t>(Финансовый университет)</w:t>
      </w:r>
    </w:p>
    <w:p w14:paraId="39534B85" w14:textId="77777777" w:rsidR="000C3123" w:rsidRDefault="000C3123" w:rsidP="000C3123">
      <w:pPr>
        <w:jc w:val="center"/>
        <w:rPr>
          <w:b/>
        </w:rPr>
      </w:pPr>
    </w:p>
    <w:p w14:paraId="4B850B0D" w14:textId="51F2ABBF" w:rsidR="000C3123" w:rsidRDefault="000C3123" w:rsidP="000C3123">
      <w:pPr>
        <w:jc w:val="both"/>
        <w:rPr>
          <w:b/>
        </w:rPr>
      </w:pPr>
      <w:r>
        <w:rPr>
          <w:b/>
        </w:rPr>
        <w:t xml:space="preserve">Департамент </w:t>
      </w:r>
      <w:r w:rsidR="00382001">
        <w:rPr>
          <w:b/>
        </w:rPr>
        <w:t>гуманитарных наук</w:t>
      </w:r>
    </w:p>
    <w:p w14:paraId="4A05D47A" w14:textId="24D67EDB" w:rsidR="000C3123" w:rsidRDefault="000C3123" w:rsidP="000C3123">
      <w:pPr>
        <w:jc w:val="both"/>
        <w:rPr>
          <w:b/>
        </w:rPr>
      </w:pPr>
      <w:r>
        <w:rPr>
          <w:b/>
        </w:rPr>
        <w:t>Дисциплина «</w:t>
      </w:r>
      <w:r w:rsidR="00ED6B30">
        <w:rPr>
          <w:sz w:val="28"/>
          <w:szCs w:val="28"/>
        </w:rPr>
        <w:t>Принятие стратегических решений</w:t>
      </w:r>
      <w:r>
        <w:rPr>
          <w:b/>
        </w:rPr>
        <w:t>»</w:t>
      </w:r>
    </w:p>
    <w:p w14:paraId="5CB53598" w14:textId="0004E654" w:rsidR="000C3123" w:rsidRDefault="000C3123" w:rsidP="000C3123">
      <w:pPr>
        <w:jc w:val="both"/>
        <w:rPr>
          <w:b/>
        </w:rPr>
      </w:pPr>
      <w:r>
        <w:rPr>
          <w:b/>
        </w:rPr>
        <w:t xml:space="preserve">Факультет </w:t>
      </w:r>
      <w:r w:rsidR="004A74D4">
        <w:rPr>
          <w:b/>
        </w:rPr>
        <w:t>________________</w:t>
      </w:r>
    </w:p>
    <w:p w14:paraId="55707646" w14:textId="77777777" w:rsidR="004A74D4" w:rsidRDefault="000C3123" w:rsidP="000C3123">
      <w:pPr>
        <w:jc w:val="both"/>
        <w:rPr>
          <w:b/>
        </w:rPr>
      </w:pPr>
      <w:r>
        <w:rPr>
          <w:b/>
        </w:rPr>
        <w:t xml:space="preserve">Семестр/модуль </w:t>
      </w:r>
      <w:r w:rsidR="004A74D4">
        <w:rPr>
          <w:b/>
        </w:rPr>
        <w:t>____________</w:t>
      </w:r>
      <w:r>
        <w:rPr>
          <w:b/>
        </w:rPr>
        <w:t xml:space="preserve">            </w:t>
      </w:r>
    </w:p>
    <w:p w14:paraId="2ED5E9ED" w14:textId="5D8FB456" w:rsidR="000C3123" w:rsidRDefault="000C3123" w:rsidP="000C3123">
      <w:pPr>
        <w:jc w:val="both"/>
        <w:rPr>
          <w:b/>
        </w:rPr>
      </w:pPr>
      <w:r>
        <w:rPr>
          <w:b/>
        </w:rPr>
        <w:t>Форма обучения</w:t>
      </w:r>
      <w:r w:rsidR="004A74D4">
        <w:rPr>
          <w:b/>
        </w:rPr>
        <w:t xml:space="preserve"> ____________</w:t>
      </w:r>
    </w:p>
    <w:p w14:paraId="5F7BFD8A" w14:textId="712BF28D" w:rsidR="000C3123" w:rsidRDefault="000C3123" w:rsidP="000C3123">
      <w:pPr>
        <w:jc w:val="both"/>
        <w:rPr>
          <w:b/>
        </w:rPr>
      </w:pPr>
      <w:r>
        <w:rPr>
          <w:b/>
        </w:rPr>
        <w:t>Профиль</w:t>
      </w:r>
      <w:r w:rsidR="004A74D4">
        <w:rPr>
          <w:b/>
        </w:rPr>
        <w:t xml:space="preserve"> ___________________</w:t>
      </w:r>
    </w:p>
    <w:p w14:paraId="32BA8C2C" w14:textId="77777777" w:rsidR="000C3123" w:rsidRDefault="000C3123" w:rsidP="000C3123">
      <w:pPr>
        <w:jc w:val="both"/>
        <w:rPr>
          <w:b/>
        </w:rPr>
      </w:pPr>
    </w:p>
    <w:p w14:paraId="543E3BB0" w14:textId="77777777" w:rsidR="000C3123" w:rsidRDefault="000C3123" w:rsidP="000C3123">
      <w:pPr>
        <w:jc w:val="both"/>
        <w:rPr>
          <w:b/>
        </w:rPr>
      </w:pPr>
    </w:p>
    <w:p w14:paraId="7284B211" w14:textId="77777777" w:rsidR="000C3123" w:rsidRPr="00AD181D" w:rsidRDefault="000C3123" w:rsidP="000C3123">
      <w:pPr>
        <w:jc w:val="center"/>
        <w:rPr>
          <w:b/>
          <w:sz w:val="28"/>
        </w:rPr>
      </w:pPr>
      <w:r w:rsidRPr="00AD181D">
        <w:rPr>
          <w:b/>
          <w:sz w:val="28"/>
        </w:rPr>
        <w:t xml:space="preserve">ЭКЗАМЕНАЦИОННЫЙ БИЛЕТ № </w:t>
      </w:r>
      <w:r>
        <w:rPr>
          <w:b/>
          <w:sz w:val="28"/>
        </w:rPr>
        <w:t>1</w:t>
      </w:r>
    </w:p>
    <w:p w14:paraId="6CD8CA80" w14:textId="77777777" w:rsidR="000610C9" w:rsidRPr="00316100" w:rsidRDefault="000610C9" w:rsidP="000610C9">
      <w:pPr>
        <w:rPr>
          <w:b/>
          <w:sz w:val="28"/>
        </w:rPr>
      </w:pPr>
      <w:bookmarkStart w:id="26" w:name="_Toc418694128"/>
    </w:p>
    <w:p w14:paraId="53DD8AEF" w14:textId="77777777" w:rsidR="000610C9" w:rsidRPr="00316100" w:rsidRDefault="000610C9" w:rsidP="000610C9">
      <w:pPr>
        <w:spacing w:line="360" w:lineRule="auto"/>
        <w:ind w:right="-290"/>
        <w:jc w:val="both"/>
      </w:pPr>
      <w:r w:rsidRPr="00316100">
        <w:rPr>
          <w:b/>
        </w:rPr>
        <w:t>1 вопрос (20 баллов) Законы о государственной службе в России и мире: сравнительный анализ с этических позиций</w:t>
      </w:r>
    </w:p>
    <w:p w14:paraId="7527C52B" w14:textId="77777777" w:rsidR="000610C9" w:rsidRPr="00316100" w:rsidRDefault="000610C9" w:rsidP="000610C9">
      <w:pPr>
        <w:spacing w:line="360" w:lineRule="auto"/>
        <w:jc w:val="both"/>
      </w:pPr>
      <w:r w:rsidRPr="00316100">
        <w:rPr>
          <w:b/>
        </w:rPr>
        <w:t>2 вопрос</w:t>
      </w:r>
      <w:r w:rsidRPr="00316100">
        <w:t xml:space="preserve"> </w:t>
      </w:r>
      <w:r w:rsidRPr="00316100">
        <w:rPr>
          <w:b/>
        </w:rPr>
        <w:t>(20 баллов) Границы лояльности государственного и муниципального служащего по отношению к руководителю или учреждению.</w:t>
      </w:r>
    </w:p>
    <w:p w14:paraId="11C3F45E" w14:textId="77777777" w:rsidR="000610C9" w:rsidRPr="00316100" w:rsidRDefault="000610C9" w:rsidP="000610C9">
      <w:r w:rsidRPr="00316100">
        <w:rPr>
          <w:b/>
        </w:rPr>
        <w:t>3 вопрос (20 баллов) Особенности японской и российской корпоративной культуры: сравнительный анализ</w:t>
      </w:r>
    </w:p>
    <w:p w14:paraId="25826370" w14:textId="77777777" w:rsidR="000610C9" w:rsidRPr="00316100" w:rsidRDefault="000610C9" w:rsidP="000610C9">
      <w:pPr>
        <w:rPr>
          <w:b/>
        </w:rPr>
      </w:pPr>
    </w:p>
    <w:p w14:paraId="162D7663" w14:textId="77777777" w:rsidR="000610C9" w:rsidRPr="00316100" w:rsidRDefault="000610C9" w:rsidP="000610C9">
      <w:pPr>
        <w:rPr>
          <w:b/>
        </w:rPr>
      </w:pPr>
    </w:p>
    <w:p w14:paraId="69237E5E" w14:textId="77777777" w:rsidR="000610C9" w:rsidRPr="00316100" w:rsidRDefault="000610C9" w:rsidP="000610C9">
      <w:pPr>
        <w:rPr>
          <w:b/>
        </w:rPr>
      </w:pPr>
    </w:p>
    <w:p w14:paraId="11B3C427" w14:textId="77777777" w:rsidR="000610C9" w:rsidRPr="00316100" w:rsidRDefault="000610C9" w:rsidP="000610C9">
      <w:pPr>
        <w:rPr>
          <w:b/>
        </w:rPr>
      </w:pPr>
      <w:r w:rsidRPr="00316100">
        <w:rPr>
          <w:b/>
        </w:rPr>
        <w:t>Подготовил:                                                                                _________  Волобуев А.В.</w:t>
      </w:r>
    </w:p>
    <w:p w14:paraId="3878C424" w14:textId="77777777" w:rsidR="000610C9" w:rsidRPr="00316100" w:rsidRDefault="000610C9" w:rsidP="000610C9">
      <w:pPr>
        <w:rPr>
          <w:b/>
        </w:rPr>
      </w:pPr>
    </w:p>
    <w:p w14:paraId="0C0966DB" w14:textId="77777777" w:rsidR="000610C9" w:rsidRPr="00316100" w:rsidRDefault="000610C9" w:rsidP="000610C9">
      <w:pPr>
        <w:rPr>
          <w:b/>
        </w:rPr>
      </w:pPr>
      <w:r w:rsidRPr="00316100">
        <w:rPr>
          <w:b/>
        </w:rPr>
        <w:t>Утверждаю:</w:t>
      </w:r>
    </w:p>
    <w:p w14:paraId="5FBBA7DD" w14:textId="77777777" w:rsidR="000610C9" w:rsidRPr="00316100" w:rsidRDefault="000610C9" w:rsidP="000610C9">
      <w:pPr>
        <w:rPr>
          <w:b/>
          <w:u w:val="single"/>
        </w:rPr>
      </w:pPr>
      <w:r w:rsidRPr="00316100">
        <w:rPr>
          <w:b/>
        </w:rPr>
        <w:t>Руководитель Департамента гуманитарных наук              _________       Ореховская Н.А.</w:t>
      </w:r>
    </w:p>
    <w:p w14:paraId="26A81A6C" w14:textId="5AE2195E" w:rsidR="006075E9" w:rsidRDefault="006075E9" w:rsidP="00A147B6">
      <w:pPr>
        <w:pStyle w:val="1"/>
        <w:spacing w:before="0" w:after="0"/>
        <w:jc w:val="both"/>
        <w:rPr>
          <w:rFonts w:ascii="Times New Roman" w:hAnsi="Times New Roman"/>
          <w:sz w:val="16"/>
          <w:szCs w:val="28"/>
        </w:rPr>
      </w:pPr>
    </w:p>
    <w:p w14:paraId="2EF404EA" w14:textId="77777777" w:rsidR="006075E9" w:rsidRPr="006075E9" w:rsidRDefault="006075E9" w:rsidP="006075E9"/>
    <w:bookmarkEnd w:id="26"/>
    <w:p w14:paraId="447030AA" w14:textId="77777777" w:rsidR="00853F66" w:rsidRDefault="00853F66" w:rsidP="00853F66">
      <w:pPr>
        <w:rPr>
          <w:b/>
          <w:sz w:val="28"/>
          <w:szCs w:val="28"/>
        </w:rPr>
      </w:pPr>
    </w:p>
    <w:p w14:paraId="14B7A5AC" w14:textId="5F832004" w:rsidR="00853F66" w:rsidRPr="00853F66" w:rsidRDefault="00853F66" w:rsidP="00853F66">
      <w:pPr>
        <w:rPr>
          <w:b/>
          <w:sz w:val="28"/>
          <w:szCs w:val="28"/>
        </w:rPr>
      </w:pPr>
      <w:r w:rsidRPr="00853F66">
        <w:rPr>
          <w:b/>
          <w:sz w:val="28"/>
          <w:szCs w:val="28"/>
        </w:rPr>
        <w:t xml:space="preserve">8. Перечень основной и дополнительной учебной литературы, необходимой для освоения дисциплины </w:t>
      </w:r>
    </w:p>
    <w:p w14:paraId="645B6CCB" w14:textId="77777777" w:rsidR="00853F66" w:rsidRPr="00853F66" w:rsidRDefault="00853F66" w:rsidP="00853F66">
      <w:pPr>
        <w:rPr>
          <w:b/>
          <w:sz w:val="28"/>
          <w:szCs w:val="28"/>
        </w:rPr>
      </w:pPr>
      <w:r w:rsidRPr="00853F66">
        <w:rPr>
          <w:b/>
          <w:sz w:val="28"/>
          <w:szCs w:val="28"/>
        </w:rPr>
        <w:t>Основная литература</w:t>
      </w:r>
    </w:p>
    <w:p w14:paraId="22699DDF" w14:textId="77777777" w:rsidR="00853F66" w:rsidRPr="00853F66" w:rsidRDefault="00853F66" w:rsidP="00853F66">
      <w:pPr>
        <w:rPr>
          <w:sz w:val="28"/>
          <w:szCs w:val="28"/>
        </w:rPr>
      </w:pPr>
    </w:p>
    <w:p w14:paraId="48DA4861" w14:textId="77777777" w:rsidR="00853F66" w:rsidRPr="00853F66" w:rsidRDefault="00853F66" w:rsidP="00853F66">
      <w:pPr>
        <w:rPr>
          <w:sz w:val="28"/>
          <w:szCs w:val="28"/>
        </w:rPr>
      </w:pPr>
      <w:r w:rsidRPr="00853F66">
        <w:rPr>
          <w:sz w:val="28"/>
          <w:szCs w:val="28"/>
        </w:rPr>
        <w:t>1.</w:t>
      </w:r>
      <w:r w:rsidRPr="00853F66">
        <w:rPr>
          <w:sz w:val="28"/>
          <w:szCs w:val="28"/>
        </w:rPr>
        <w:tab/>
        <w:t>Кафтан, В. В.  Деловая этика : учебник и практикум для вузов / В. В. Кафтан, Л. И. Чернышова. — Москва : Издательство Юрайт, 2021. — 301 с. — (Высшее образование). — Образовательная платформа Юрайт [сайт]. — URL: https://urait.ru/bcode/469262 (дата обращения: 24.09.2021). — Текст : электронный.</w:t>
      </w:r>
    </w:p>
    <w:p w14:paraId="79179F4E" w14:textId="77777777" w:rsidR="00853F66" w:rsidRPr="00853F66" w:rsidRDefault="00853F66" w:rsidP="00853F66">
      <w:pPr>
        <w:rPr>
          <w:sz w:val="28"/>
          <w:szCs w:val="28"/>
        </w:rPr>
      </w:pPr>
      <w:r w:rsidRPr="00853F66">
        <w:rPr>
          <w:sz w:val="28"/>
          <w:szCs w:val="28"/>
        </w:rPr>
        <w:t>2.</w:t>
      </w:r>
      <w:r w:rsidRPr="00853F66">
        <w:rPr>
          <w:sz w:val="28"/>
          <w:szCs w:val="28"/>
        </w:rPr>
        <w:tab/>
        <w:t>Егоров, П. А. Этика : учебное пособие / П.А. Егоров, В.Н. Руднев. — Москва : ИНФРА-М, 2018. — 158 с. — (Высшее образование: Бакалавриат). — www.dx.doi.org/10.12737/2684. – ЭБС ZNANIUM.com. - URL: https://znanium.com/catalog/product/960052 (дата обращения: 17.09.2021). – - Текст : электронный.</w:t>
      </w:r>
    </w:p>
    <w:p w14:paraId="1A476D06" w14:textId="77777777" w:rsidR="00853F66" w:rsidRPr="00853F66" w:rsidRDefault="00853F66" w:rsidP="00853F66">
      <w:pPr>
        <w:rPr>
          <w:sz w:val="28"/>
          <w:szCs w:val="28"/>
        </w:rPr>
      </w:pPr>
    </w:p>
    <w:p w14:paraId="412E320E" w14:textId="77777777" w:rsidR="00853F66" w:rsidRPr="00853F66" w:rsidRDefault="00853F66" w:rsidP="00853F66">
      <w:pPr>
        <w:rPr>
          <w:b/>
          <w:sz w:val="28"/>
          <w:szCs w:val="28"/>
        </w:rPr>
      </w:pPr>
      <w:r w:rsidRPr="00853F66">
        <w:rPr>
          <w:b/>
          <w:sz w:val="28"/>
          <w:szCs w:val="28"/>
        </w:rPr>
        <w:lastRenderedPageBreak/>
        <w:t>Дополнительная литература:</w:t>
      </w:r>
    </w:p>
    <w:p w14:paraId="244329BD" w14:textId="77777777" w:rsidR="00853F66" w:rsidRPr="00853F66" w:rsidRDefault="00853F66" w:rsidP="00853F66">
      <w:pPr>
        <w:rPr>
          <w:b/>
          <w:sz w:val="28"/>
          <w:szCs w:val="28"/>
        </w:rPr>
      </w:pPr>
    </w:p>
    <w:p w14:paraId="3FA50BA8" w14:textId="77777777" w:rsidR="00853F66" w:rsidRPr="00853F66" w:rsidRDefault="00853F66" w:rsidP="00853F66">
      <w:pPr>
        <w:rPr>
          <w:sz w:val="28"/>
          <w:szCs w:val="28"/>
        </w:rPr>
      </w:pPr>
      <w:r w:rsidRPr="00853F66">
        <w:rPr>
          <w:sz w:val="28"/>
          <w:szCs w:val="28"/>
        </w:rPr>
        <w:t>3.</w:t>
      </w:r>
      <w:r w:rsidRPr="00853F66">
        <w:rPr>
          <w:sz w:val="28"/>
          <w:szCs w:val="28"/>
        </w:rPr>
        <w:tab/>
        <w:t xml:space="preserve">Григоренко, О.В. Вопросы этики в управлении бизнесом : учебное пособие / О.В. Григоренко, И.О. Садовничая. — Москва : Русайнс, 2021. — 116 с. — ЭБС </w:t>
      </w:r>
      <w:r w:rsidRPr="00853F66">
        <w:rPr>
          <w:sz w:val="28"/>
          <w:szCs w:val="28"/>
          <w:lang w:val="en-US"/>
        </w:rPr>
        <w:t>ZNANIUM</w:t>
      </w:r>
      <w:r w:rsidRPr="00853F66">
        <w:rPr>
          <w:sz w:val="28"/>
          <w:szCs w:val="28"/>
        </w:rPr>
        <w:t>.</w:t>
      </w:r>
      <w:r w:rsidRPr="00853F66">
        <w:rPr>
          <w:sz w:val="28"/>
          <w:szCs w:val="28"/>
          <w:lang w:val="en-US"/>
        </w:rPr>
        <w:t>com</w:t>
      </w:r>
      <w:r w:rsidRPr="00853F66">
        <w:rPr>
          <w:sz w:val="28"/>
          <w:szCs w:val="28"/>
        </w:rPr>
        <w:t>. — URL: https://book.ru/book/941877 (дата обращения: 30.09.2021). — Текст : электронный.</w:t>
      </w:r>
    </w:p>
    <w:p w14:paraId="39BCF743" w14:textId="77777777" w:rsidR="00853F66" w:rsidRPr="00853F66" w:rsidRDefault="00853F66" w:rsidP="00853F66">
      <w:pPr>
        <w:rPr>
          <w:sz w:val="28"/>
          <w:szCs w:val="28"/>
        </w:rPr>
      </w:pPr>
      <w:r w:rsidRPr="00853F66">
        <w:rPr>
          <w:sz w:val="28"/>
          <w:szCs w:val="28"/>
        </w:rPr>
        <w:t>4.</w:t>
      </w:r>
      <w:r w:rsidRPr="00853F66">
        <w:rPr>
          <w:sz w:val="28"/>
          <w:szCs w:val="28"/>
        </w:rPr>
        <w:tab/>
        <w:t>Тебекин, А. В.  Методы принятия управленческих решений : учебник для вузов / А. В. Тебекин. — Москва : Издательство Юрайт, 2021. — 431 с. — (Высшее образование). —Образовательная платформа Юрайт [сайт]. — URL: https://urait.ru/bcode/468717 (дата обращения: 30.09.2021). — Текст : электронный.</w:t>
      </w:r>
    </w:p>
    <w:p w14:paraId="216686E7" w14:textId="77777777" w:rsidR="00853F66" w:rsidRPr="00853F66" w:rsidRDefault="00853F66" w:rsidP="00853F66">
      <w:pPr>
        <w:rPr>
          <w:sz w:val="28"/>
          <w:szCs w:val="28"/>
        </w:rPr>
      </w:pPr>
    </w:p>
    <w:p w14:paraId="75522348" w14:textId="77777777" w:rsidR="00853F66" w:rsidRPr="00853F66" w:rsidRDefault="00853F66" w:rsidP="00853F66">
      <w:pPr>
        <w:rPr>
          <w:b/>
          <w:sz w:val="28"/>
          <w:szCs w:val="28"/>
        </w:rPr>
      </w:pPr>
      <w:r w:rsidRPr="00853F66">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B20796A" w14:textId="77777777" w:rsidR="00853F66" w:rsidRPr="00853F66" w:rsidRDefault="00853F66" w:rsidP="00853F66">
      <w:pPr>
        <w:rPr>
          <w:b/>
          <w:sz w:val="28"/>
          <w:szCs w:val="28"/>
        </w:rPr>
      </w:pPr>
    </w:p>
    <w:p w14:paraId="57DEC5E0" w14:textId="77777777" w:rsidR="00853F66" w:rsidRPr="00853F66" w:rsidRDefault="00853F66" w:rsidP="00853F66">
      <w:pPr>
        <w:rPr>
          <w:sz w:val="28"/>
          <w:szCs w:val="28"/>
        </w:rPr>
      </w:pPr>
      <w:r w:rsidRPr="00853F66">
        <w:rPr>
          <w:sz w:val="28"/>
          <w:szCs w:val="28"/>
        </w:rPr>
        <w:t>Базы данных, информационно-справочные и поисковые системы:</w:t>
      </w:r>
    </w:p>
    <w:p w14:paraId="185A11A5" w14:textId="77777777" w:rsidR="00853F66" w:rsidRPr="00853F66" w:rsidRDefault="00853F66" w:rsidP="00853F66">
      <w:pPr>
        <w:rPr>
          <w:sz w:val="28"/>
          <w:szCs w:val="28"/>
        </w:rPr>
      </w:pPr>
    </w:p>
    <w:p w14:paraId="5263B6AA" w14:textId="77777777" w:rsidR="00853F66" w:rsidRPr="00853F66" w:rsidRDefault="00853F66" w:rsidP="00853F66">
      <w:pPr>
        <w:rPr>
          <w:sz w:val="28"/>
          <w:szCs w:val="28"/>
        </w:rPr>
      </w:pPr>
      <w:r w:rsidRPr="00853F66">
        <w:rPr>
          <w:sz w:val="28"/>
          <w:szCs w:val="28"/>
        </w:rPr>
        <w:t>1. www.gumer.info  - Библиотека Гумер - гуманитарные науки</w:t>
      </w:r>
    </w:p>
    <w:p w14:paraId="56637BC9" w14:textId="77777777" w:rsidR="00853F66" w:rsidRPr="00853F66" w:rsidRDefault="00853F66" w:rsidP="00853F66">
      <w:pPr>
        <w:rPr>
          <w:sz w:val="28"/>
          <w:szCs w:val="28"/>
        </w:rPr>
      </w:pPr>
      <w:r w:rsidRPr="00853F66">
        <w:rPr>
          <w:sz w:val="28"/>
          <w:szCs w:val="28"/>
        </w:rPr>
        <w:t>2. http://www.koob.ru/  - электронная библиотека</w:t>
      </w:r>
    </w:p>
    <w:p w14:paraId="4190BAAA" w14:textId="77777777" w:rsidR="00853F66" w:rsidRPr="00853F66" w:rsidRDefault="00853F66" w:rsidP="00853F66">
      <w:pPr>
        <w:contextualSpacing/>
        <w:rPr>
          <w:sz w:val="28"/>
          <w:szCs w:val="28"/>
        </w:rPr>
      </w:pPr>
      <w:r w:rsidRPr="00853F66">
        <w:rPr>
          <w:sz w:val="28"/>
          <w:szCs w:val="28"/>
        </w:rPr>
        <w:t>3. Электронные ресурсы БИК:</w:t>
      </w:r>
    </w:p>
    <w:p w14:paraId="6855F421" w14:textId="77777777" w:rsidR="00853F66" w:rsidRPr="00853F66" w:rsidRDefault="00853F66" w:rsidP="00853F66">
      <w:pPr>
        <w:contextualSpacing/>
        <w:rPr>
          <w:sz w:val="28"/>
          <w:szCs w:val="28"/>
        </w:rPr>
      </w:pPr>
      <w:r w:rsidRPr="00853F66">
        <w:rPr>
          <w:sz w:val="28"/>
          <w:szCs w:val="28"/>
        </w:rPr>
        <w:t>•</w:t>
      </w:r>
      <w:r w:rsidRPr="00853F66">
        <w:rPr>
          <w:sz w:val="28"/>
          <w:szCs w:val="28"/>
        </w:rPr>
        <w:tab/>
        <w:t>Электронная библиотека Финансового университета (ЭБ) http://elib.fa.ru/</w:t>
      </w:r>
    </w:p>
    <w:p w14:paraId="4483972A" w14:textId="77777777" w:rsidR="00853F66" w:rsidRPr="00853F66" w:rsidRDefault="00853F66" w:rsidP="00853F66">
      <w:pPr>
        <w:contextualSpacing/>
        <w:rPr>
          <w:sz w:val="28"/>
          <w:szCs w:val="28"/>
        </w:rPr>
      </w:pPr>
      <w:r w:rsidRPr="00853F66">
        <w:rPr>
          <w:sz w:val="28"/>
          <w:szCs w:val="28"/>
        </w:rPr>
        <w:t>•</w:t>
      </w:r>
      <w:r w:rsidRPr="00853F66">
        <w:rPr>
          <w:sz w:val="28"/>
          <w:szCs w:val="28"/>
        </w:rPr>
        <w:tab/>
        <w:t>Электронно-библиотечная система BOOK.RU http://www.book.ru</w:t>
      </w:r>
    </w:p>
    <w:p w14:paraId="074B05CC" w14:textId="77777777" w:rsidR="00853F66" w:rsidRPr="00853F66" w:rsidRDefault="00853F66" w:rsidP="00853F66">
      <w:pPr>
        <w:contextualSpacing/>
        <w:rPr>
          <w:sz w:val="28"/>
          <w:szCs w:val="28"/>
        </w:rPr>
      </w:pPr>
      <w:r w:rsidRPr="00853F66">
        <w:rPr>
          <w:sz w:val="28"/>
          <w:szCs w:val="28"/>
        </w:rPr>
        <w:t>•</w:t>
      </w:r>
      <w:r w:rsidRPr="00853F66">
        <w:rPr>
          <w:sz w:val="28"/>
          <w:szCs w:val="28"/>
        </w:rPr>
        <w:tab/>
        <w:t>Электронно-библиотечная система «Университетская библиотека ОНЛАЙН» http://biblioclub.ru/</w:t>
      </w:r>
    </w:p>
    <w:p w14:paraId="642A06EC" w14:textId="77777777" w:rsidR="00853F66" w:rsidRPr="00853F66" w:rsidRDefault="00853F66" w:rsidP="00853F66">
      <w:pPr>
        <w:contextualSpacing/>
        <w:rPr>
          <w:sz w:val="28"/>
          <w:szCs w:val="28"/>
        </w:rPr>
      </w:pPr>
      <w:r w:rsidRPr="00853F66">
        <w:rPr>
          <w:sz w:val="28"/>
          <w:szCs w:val="28"/>
        </w:rPr>
        <w:t>•</w:t>
      </w:r>
      <w:r w:rsidRPr="00853F66">
        <w:rPr>
          <w:sz w:val="28"/>
          <w:szCs w:val="28"/>
        </w:rPr>
        <w:tab/>
        <w:t>Электронно-библиотечная система Znanium http://www.znanium.com</w:t>
      </w:r>
    </w:p>
    <w:p w14:paraId="3B588532" w14:textId="77777777" w:rsidR="00853F66" w:rsidRPr="00853F66" w:rsidRDefault="00853F66" w:rsidP="00853F66">
      <w:pPr>
        <w:contextualSpacing/>
        <w:rPr>
          <w:sz w:val="28"/>
          <w:szCs w:val="28"/>
        </w:rPr>
      </w:pPr>
      <w:r w:rsidRPr="00853F66">
        <w:rPr>
          <w:sz w:val="28"/>
          <w:szCs w:val="28"/>
        </w:rPr>
        <w:t>•</w:t>
      </w:r>
      <w:r w:rsidRPr="00853F66">
        <w:rPr>
          <w:sz w:val="28"/>
          <w:szCs w:val="28"/>
        </w:rPr>
        <w:tab/>
        <w:t>Электронно-библиотечная система издательства «ЮРАЙТ» https://urait.ru/</w:t>
      </w:r>
    </w:p>
    <w:p w14:paraId="4DFA9380" w14:textId="77777777" w:rsidR="00853F66" w:rsidRPr="00853F66" w:rsidRDefault="00853F66" w:rsidP="00853F66">
      <w:pPr>
        <w:contextualSpacing/>
        <w:rPr>
          <w:sz w:val="28"/>
          <w:szCs w:val="28"/>
        </w:rPr>
      </w:pPr>
      <w:r w:rsidRPr="00853F66">
        <w:rPr>
          <w:sz w:val="28"/>
          <w:szCs w:val="28"/>
        </w:rPr>
        <w:t>•</w:t>
      </w:r>
      <w:r w:rsidRPr="00853F66">
        <w:rPr>
          <w:sz w:val="28"/>
          <w:szCs w:val="28"/>
        </w:rPr>
        <w:tab/>
        <w:t>Электронно-библиотечная система издательства Проспект http://ebs.prospekt.org/books</w:t>
      </w:r>
    </w:p>
    <w:p w14:paraId="20F96227" w14:textId="77777777" w:rsidR="00853F66" w:rsidRPr="00853F66" w:rsidRDefault="00853F66" w:rsidP="00853F66">
      <w:pPr>
        <w:contextualSpacing/>
        <w:rPr>
          <w:sz w:val="28"/>
          <w:szCs w:val="28"/>
        </w:rPr>
      </w:pPr>
      <w:r w:rsidRPr="00853F66">
        <w:rPr>
          <w:sz w:val="28"/>
          <w:szCs w:val="28"/>
        </w:rPr>
        <w:t>•</w:t>
      </w:r>
      <w:r w:rsidRPr="00853F66">
        <w:rPr>
          <w:sz w:val="28"/>
          <w:szCs w:val="28"/>
        </w:rPr>
        <w:tab/>
        <w:t>Электронно-библиотечная система издательства Лань https://e.lanbook.com/</w:t>
      </w:r>
    </w:p>
    <w:p w14:paraId="1A37450B" w14:textId="77777777" w:rsidR="00853F66" w:rsidRPr="00853F66" w:rsidRDefault="00853F66" w:rsidP="00853F66">
      <w:pPr>
        <w:contextualSpacing/>
        <w:rPr>
          <w:sz w:val="28"/>
          <w:szCs w:val="28"/>
        </w:rPr>
      </w:pPr>
      <w:r w:rsidRPr="00853F66">
        <w:rPr>
          <w:sz w:val="28"/>
          <w:szCs w:val="28"/>
        </w:rPr>
        <w:t>•</w:t>
      </w:r>
      <w:r w:rsidRPr="00853F66">
        <w:rPr>
          <w:sz w:val="28"/>
          <w:szCs w:val="28"/>
        </w:rPr>
        <w:tab/>
        <w:t>Деловая онлайн-библиотека Alpina Digital http://lib.alpinadigital.ru/</w:t>
      </w:r>
    </w:p>
    <w:p w14:paraId="5560666D" w14:textId="77777777" w:rsidR="00853F66" w:rsidRPr="00853F66" w:rsidRDefault="00853F66" w:rsidP="00853F66">
      <w:pPr>
        <w:contextualSpacing/>
        <w:rPr>
          <w:sz w:val="28"/>
          <w:szCs w:val="28"/>
        </w:rPr>
      </w:pPr>
      <w:r w:rsidRPr="00853F66">
        <w:rPr>
          <w:sz w:val="28"/>
          <w:szCs w:val="28"/>
        </w:rPr>
        <w:t>•</w:t>
      </w:r>
      <w:r w:rsidRPr="00853F66">
        <w:rPr>
          <w:sz w:val="28"/>
          <w:szCs w:val="28"/>
        </w:rPr>
        <w:tab/>
        <w:t>Электронная библиотека Издательского дома «Гребенников» https://grebennikon.ru/</w:t>
      </w:r>
    </w:p>
    <w:p w14:paraId="6E463C9C" w14:textId="77777777" w:rsidR="00853F66" w:rsidRPr="00853F66" w:rsidRDefault="00853F66" w:rsidP="00853F66">
      <w:pPr>
        <w:contextualSpacing/>
        <w:rPr>
          <w:sz w:val="28"/>
          <w:szCs w:val="28"/>
        </w:rPr>
      </w:pPr>
      <w:r w:rsidRPr="00853F66">
        <w:rPr>
          <w:sz w:val="28"/>
          <w:szCs w:val="28"/>
        </w:rPr>
        <w:t>•</w:t>
      </w:r>
      <w:r w:rsidRPr="00853F66">
        <w:rPr>
          <w:sz w:val="28"/>
          <w:szCs w:val="28"/>
        </w:rPr>
        <w:tab/>
        <w:t xml:space="preserve">Научная электронная библиотека eLibrary.ru http://elibrary.ru  </w:t>
      </w:r>
    </w:p>
    <w:p w14:paraId="179024C9" w14:textId="77777777" w:rsidR="00853F66" w:rsidRPr="00853F66" w:rsidRDefault="00853F66" w:rsidP="00853F66">
      <w:pPr>
        <w:contextualSpacing/>
        <w:rPr>
          <w:sz w:val="28"/>
          <w:szCs w:val="28"/>
        </w:rPr>
      </w:pPr>
      <w:r w:rsidRPr="00853F66">
        <w:rPr>
          <w:sz w:val="28"/>
          <w:szCs w:val="28"/>
        </w:rPr>
        <w:t>•</w:t>
      </w:r>
      <w:r w:rsidRPr="00853F66">
        <w:rPr>
          <w:sz w:val="28"/>
          <w:szCs w:val="28"/>
        </w:rPr>
        <w:tab/>
        <w:t>Национальная электронная библиотека http://нэб.рф/</w:t>
      </w:r>
    </w:p>
    <w:p w14:paraId="0FDFED18" w14:textId="77777777" w:rsidR="00853F66" w:rsidRPr="00853F66" w:rsidRDefault="00853F66" w:rsidP="00853F66">
      <w:pPr>
        <w:contextualSpacing/>
        <w:rPr>
          <w:sz w:val="28"/>
          <w:szCs w:val="28"/>
          <w:lang w:val="en-US"/>
        </w:rPr>
      </w:pPr>
      <w:r w:rsidRPr="00853F66">
        <w:rPr>
          <w:sz w:val="28"/>
          <w:szCs w:val="28"/>
          <w:lang w:val="en-US"/>
        </w:rPr>
        <w:t>•</w:t>
      </w:r>
      <w:r w:rsidRPr="00853F66">
        <w:rPr>
          <w:sz w:val="28"/>
          <w:szCs w:val="28"/>
          <w:lang w:val="en-US"/>
        </w:rPr>
        <w:tab/>
        <w:t>Academic Reference http://ar.cnki.net/ACADREF</w:t>
      </w:r>
    </w:p>
    <w:p w14:paraId="1C975C6E" w14:textId="77777777" w:rsidR="00853F66" w:rsidRPr="00853F66" w:rsidRDefault="00853F66" w:rsidP="00853F66">
      <w:pPr>
        <w:contextualSpacing/>
        <w:rPr>
          <w:sz w:val="28"/>
          <w:szCs w:val="28"/>
        </w:rPr>
      </w:pPr>
      <w:r w:rsidRPr="00853F66">
        <w:rPr>
          <w:sz w:val="28"/>
          <w:szCs w:val="28"/>
        </w:rPr>
        <w:t>•</w:t>
      </w:r>
      <w:r w:rsidRPr="00853F66">
        <w:rPr>
          <w:sz w:val="28"/>
          <w:szCs w:val="28"/>
        </w:rPr>
        <w:tab/>
        <w:t>Пакет баз данных компании EBSCO Publishing, крупнейшего агрегатора научных ресурсов ведущих издательств мира http://search.ebscohost.com</w:t>
      </w:r>
    </w:p>
    <w:p w14:paraId="75C1AFF7" w14:textId="77777777" w:rsidR="00853F66" w:rsidRPr="00853F66" w:rsidRDefault="00853F66" w:rsidP="00853F66">
      <w:pPr>
        <w:contextualSpacing/>
        <w:rPr>
          <w:sz w:val="28"/>
          <w:szCs w:val="28"/>
        </w:rPr>
      </w:pPr>
      <w:r w:rsidRPr="00853F66">
        <w:rPr>
          <w:sz w:val="28"/>
          <w:szCs w:val="28"/>
        </w:rPr>
        <w:t>•</w:t>
      </w:r>
      <w:r w:rsidRPr="00853F66">
        <w:rPr>
          <w:sz w:val="28"/>
          <w:szCs w:val="28"/>
        </w:rPr>
        <w:tab/>
        <w:t>Электронные продукты издательства Elsevier http://www.sciencedirect.com</w:t>
      </w:r>
    </w:p>
    <w:p w14:paraId="228885ED" w14:textId="77777777" w:rsidR="00853F66" w:rsidRPr="00853F66" w:rsidRDefault="00853F66" w:rsidP="00853F66">
      <w:pPr>
        <w:contextualSpacing/>
        <w:rPr>
          <w:sz w:val="28"/>
          <w:szCs w:val="28"/>
          <w:lang w:val="en-US"/>
        </w:rPr>
      </w:pPr>
      <w:r w:rsidRPr="00853F66">
        <w:rPr>
          <w:sz w:val="28"/>
          <w:szCs w:val="28"/>
          <w:lang w:val="en-US"/>
        </w:rPr>
        <w:t>•</w:t>
      </w:r>
      <w:r w:rsidRPr="00853F66">
        <w:rPr>
          <w:sz w:val="28"/>
          <w:szCs w:val="28"/>
          <w:lang w:val="en-US"/>
        </w:rPr>
        <w:tab/>
        <w:t>JSTOR Arts &amp; Sciences I Collection http://jstor.org</w:t>
      </w:r>
    </w:p>
    <w:p w14:paraId="6A869DDA" w14:textId="77777777" w:rsidR="00853F66" w:rsidRPr="00853F66" w:rsidRDefault="00853F66" w:rsidP="00853F66">
      <w:pPr>
        <w:contextualSpacing/>
        <w:rPr>
          <w:sz w:val="28"/>
          <w:szCs w:val="28"/>
          <w:lang w:val="en-US"/>
        </w:rPr>
      </w:pPr>
      <w:r w:rsidRPr="00853F66">
        <w:rPr>
          <w:sz w:val="28"/>
          <w:szCs w:val="28"/>
          <w:lang w:val="en-US"/>
        </w:rPr>
        <w:t>•</w:t>
      </w:r>
      <w:r w:rsidRPr="00853F66">
        <w:rPr>
          <w:sz w:val="28"/>
          <w:szCs w:val="28"/>
          <w:lang w:val="en-US"/>
        </w:rPr>
        <w:tab/>
        <w:t>Oxford Scholarship Online https://oxford.universitypressscholarship.com/</w:t>
      </w:r>
    </w:p>
    <w:p w14:paraId="49629C58" w14:textId="77777777" w:rsidR="00853F66" w:rsidRPr="00853F66" w:rsidRDefault="00853F66" w:rsidP="00853F66">
      <w:pPr>
        <w:contextualSpacing/>
        <w:rPr>
          <w:sz w:val="28"/>
          <w:szCs w:val="28"/>
        </w:rPr>
      </w:pPr>
      <w:r w:rsidRPr="00853F66">
        <w:rPr>
          <w:sz w:val="28"/>
          <w:szCs w:val="28"/>
        </w:rPr>
        <w:t>•</w:t>
      </w:r>
      <w:r w:rsidRPr="00853F66">
        <w:rPr>
          <w:sz w:val="28"/>
          <w:szCs w:val="28"/>
        </w:rPr>
        <w:tab/>
        <w:t>Коллекция научных журналов Oxford University Press https://academic.oup.com/journals/</w:t>
      </w:r>
    </w:p>
    <w:p w14:paraId="6714C83D" w14:textId="77777777" w:rsidR="00853F66" w:rsidRPr="00853F66" w:rsidRDefault="00853F66" w:rsidP="00853F66">
      <w:pPr>
        <w:contextualSpacing/>
        <w:rPr>
          <w:sz w:val="28"/>
          <w:szCs w:val="28"/>
          <w:lang w:val="en-US"/>
        </w:rPr>
      </w:pPr>
      <w:r w:rsidRPr="00853F66">
        <w:rPr>
          <w:sz w:val="28"/>
          <w:szCs w:val="28"/>
          <w:lang w:val="en-US"/>
        </w:rPr>
        <w:t>•</w:t>
      </w:r>
      <w:r w:rsidRPr="00853F66">
        <w:rPr>
          <w:sz w:val="28"/>
          <w:szCs w:val="28"/>
          <w:lang w:val="en-US"/>
        </w:rPr>
        <w:tab/>
        <w:t xml:space="preserve">ProQuest: </w:t>
      </w:r>
      <w:r w:rsidRPr="00853F66">
        <w:rPr>
          <w:sz w:val="28"/>
          <w:szCs w:val="28"/>
        </w:rPr>
        <w:t>База</w:t>
      </w:r>
      <w:r w:rsidRPr="00853F66">
        <w:rPr>
          <w:sz w:val="28"/>
          <w:szCs w:val="28"/>
          <w:lang w:val="en-US"/>
        </w:rPr>
        <w:t xml:space="preserve"> </w:t>
      </w:r>
      <w:r w:rsidRPr="00853F66">
        <w:rPr>
          <w:sz w:val="28"/>
          <w:szCs w:val="28"/>
        </w:rPr>
        <w:t>данных</w:t>
      </w:r>
      <w:r w:rsidRPr="00853F66">
        <w:rPr>
          <w:sz w:val="28"/>
          <w:szCs w:val="28"/>
          <w:lang w:val="en-US"/>
        </w:rPr>
        <w:t xml:space="preserve"> Business Ebook Subscription </w:t>
      </w:r>
      <w:r w:rsidRPr="00853F66">
        <w:rPr>
          <w:sz w:val="28"/>
          <w:szCs w:val="28"/>
        </w:rPr>
        <w:t>на</w:t>
      </w:r>
      <w:r w:rsidRPr="00853F66">
        <w:rPr>
          <w:sz w:val="28"/>
          <w:szCs w:val="28"/>
          <w:lang w:val="en-US"/>
        </w:rPr>
        <w:t xml:space="preserve"> </w:t>
      </w:r>
      <w:r w:rsidRPr="00853F66">
        <w:rPr>
          <w:sz w:val="28"/>
          <w:szCs w:val="28"/>
        </w:rPr>
        <w:t>платформе</w:t>
      </w:r>
      <w:r w:rsidRPr="00853F66">
        <w:rPr>
          <w:sz w:val="28"/>
          <w:szCs w:val="28"/>
          <w:lang w:val="en-US"/>
        </w:rPr>
        <w:t xml:space="preserve"> Ebook Central‎ https://search.proquest.com/</w:t>
      </w:r>
    </w:p>
    <w:p w14:paraId="2352B80F" w14:textId="77777777" w:rsidR="00853F66" w:rsidRPr="00853F66" w:rsidRDefault="00853F66" w:rsidP="00853F66">
      <w:pPr>
        <w:contextualSpacing/>
        <w:rPr>
          <w:sz w:val="28"/>
          <w:szCs w:val="28"/>
          <w:lang w:val="en-US"/>
        </w:rPr>
      </w:pPr>
      <w:r w:rsidRPr="00853F66">
        <w:rPr>
          <w:sz w:val="28"/>
          <w:szCs w:val="28"/>
          <w:lang w:val="en-US"/>
        </w:rPr>
        <w:lastRenderedPageBreak/>
        <w:t>•</w:t>
      </w:r>
      <w:r w:rsidRPr="00853F66">
        <w:rPr>
          <w:sz w:val="28"/>
          <w:szCs w:val="28"/>
          <w:lang w:val="en-US"/>
        </w:rPr>
        <w:tab/>
        <w:t>ProQuest Dissertations &amp; Theses A&amp;I https://search.proquest.com/</w:t>
      </w:r>
    </w:p>
    <w:p w14:paraId="376BE081" w14:textId="77777777" w:rsidR="00853F66" w:rsidRPr="00853F66" w:rsidRDefault="00853F66" w:rsidP="00853F66">
      <w:pPr>
        <w:contextualSpacing/>
        <w:rPr>
          <w:sz w:val="28"/>
          <w:szCs w:val="28"/>
          <w:lang w:val="en-US"/>
        </w:rPr>
      </w:pPr>
      <w:r w:rsidRPr="00853F66">
        <w:rPr>
          <w:sz w:val="28"/>
          <w:szCs w:val="28"/>
          <w:lang w:val="en-US"/>
        </w:rPr>
        <w:t>•</w:t>
      </w:r>
      <w:r w:rsidRPr="00853F66">
        <w:rPr>
          <w:sz w:val="28"/>
          <w:szCs w:val="28"/>
          <w:lang w:val="en-US"/>
        </w:rPr>
        <w:tab/>
        <w:t>Scopus https://www.scopus.com</w:t>
      </w:r>
    </w:p>
    <w:p w14:paraId="40909286" w14:textId="77777777" w:rsidR="00853F66" w:rsidRPr="00853F66" w:rsidRDefault="00853F66" w:rsidP="00853F66">
      <w:pPr>
        <w:contextualSpacing/>
        <w:rPr>
          <w:sz w:val="28"/>
          <w:szCs w:val="28"/>
          <w:lang w:val="en-US"/>
        </w:rPr>
      </w:pPr>
      <w:r w:rsidRPr="00853F66">
        <w:rPr>
          <w:sz w:val="28"/>
          <w:szCs w:val="28"/>
          <w:lang w:val="en-US"/>
        </w:rPr>
        <w:t>•</w:t>
      </w:r>
      <w:r w:rsidRPr="00853F66">
        <w:rPr>
          <w:sz w:val="28"/>
          <w:szCs w:val="28"/>
          <w:lang w:val="en-US"/>
        </w:rPr>
        <w:tab/>
      </w:r>
      <w:r w:rsidRPr="00853F66">
        <w:rPr>
          <w:sz w:val="28"/>
          <w:szCs w:val="28"/>
        </w:rPr>
        <w:t>Электронная</w:t>
      </w:r>
      <w:r w:rsidRPr="00853F66">
        <w:rPr>
          <w:sz w:val="28"/>
          <w:szCs w:val="28"/>
          <w:lang w:val="en-US"/>
        </w:rPr>
        <w:t xml:space="preserve"> </w:t>
      </w:r>
      <w:r w:rsidRPr="00853F66">
        <w:rPr>
          <w:sz w:val="28"/>
          <w:szCs w:val="28"/>
        </w:rPr>
        <w:t>коллекция</w:t>
      </w:r>
      <w:r w:rsidRPr="00853F66">
        <w:rPr>
          <w:sz w:val="28"/>
          <w:szCs w:val="28"/>
          <w:lang w:val="en-US"/>
        </w:rPr>
        <w:t xml:space="preserve"> </w:t>
      </w:r>
      <w:r w:rsidRPr="00853F66">
        <w:rPr>
          <w:sz w:val="28"/>
          <w:szCs w:val="28"/>
        </w:rPr>
        <w:t>книг</w:t>
      </w:r>
      <w:r w:rsidRPr="00853F66">
        <w:rPr>
          <w:sz w:val="28"/>
          <w:szCs w:val="28"/>
          <w:lang w:val="en-US"/>
        </w:rPr>
        <w:t xml:space="preserve"> </w:t>
      </w:r>
      <w:r w:rsidRPr="00853F66">
        <w:rPr>
          <w:sz w:val="28"/>
          <w:szCs w:val="28"/>
        </w:rPr>
        <w:t>издательства</w:t>
      </w:r>
      <w:r w:rsidRPr="00853F66">
        <w:rPr>
          <w:sz w:val="28"/>
          <w:szCs w:val="28"/>
          <w:lang w:val="en-US"/>
        </w:rPr>
        <w:t xml:space="preserve"> Springer:  Springer eBooks http://link.springer.com/</w:t>
      </w:r>
    </w:p>
    <w:p w14:paraId="0551FA79" w14:textId="77777777" w:rsidR="00853F66" w:rsidRPr="00853F66" w:rsidRDefault="00853F66" w:rsidP="00853F66">
      <w:pPr>
        <w:contextualSpacing/>
        <w:rPr>
          <w:sz w:val="28"/>
          <w:szCs w:val="28"/>
          <w:lang w:val="en-US"/>
        </w:rPr>
      </w:pPr>
      <w:r w:rsidRPr="00853F66">
        <w:rPr>
          <w:sz w:val="28"/>
          <w:szCs w:val="28"/>
          <w:lang w:val="en-US"/>
        </w:rPr>
        <w:t>•</w:t>
      </w:r>
      <w:r w:rsidRPr="00853F66">
        <w:rPr>
          <w:sz w:val="28"/>
          <w:szCs w:val="28"/>
          <w:lang w:val="en-US"/>
        </w:rPr>
        <w:tab/>
        <w:t>Web of Science http://apps.webofknowledge.com</w:t>
      </w:r>
    </w:p>
    <w:p w14:paraId="112BB727" w14:textId="77777777" w:rsidR="00D240C4" w:rsidRPr="00853F66" w:rsidRDefault="00D240C4" w:rsidP="00C5458E">
      <w:pPr>
        <w:pStyle w:val="a8"/>
        <w:ind w:left="360"/>
        <w:rPr>
          <w:bCs/>
          <w:sz w:val="28"/>
          <w:szCs w:val="28"/>
          <w:lang w:val="en-US"/>
        </w:rPr>
      </w:pPr>
    </w:p>
    <w:p w14:paraId="06E64476" w14:textId="77777777" w:rsidR="00AD3179" w:rsidRPr="00853F66" w:rsidRDefault="00AD3179" w:rsidP="00C5458E">
      <w:pPr>
        <w:pStyle w:val="a8"/>
        <w:tabs>
          <w:tab w:val="left" w:pos="851"/>
        </w:tabs>
        <w:jc w:val="both"/>
        <w:rPr>
          <w:sz w:val="28"/>
          <w:szCs w:val="28"/>
          <w:lang w:val="en-US"/>
        </w:rPr>
      </w:pPr>
    </w:p>
    <w:p w14:paraId="1D1C91C0" w14:textId="77777777" w:rsidR="00325CC1" w:rsidRPr="00C14003" w:rsidRDefault="00325CC1" w:rsidP="00D41F2E">
      <w:pPr>
        <w:pStyle w:val="1"/>
        <w:spacing w:before="0"/>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6C102746" w14:textId="77777777" w:rsidR="00325CC1" w:rsidRPr="00A37EA7" w:rsidRDefault="00325CC1" w:rsidP="000E6DDE">
      <w:pPr>
        <w:spacing w:line="360" w:lineRule="auto"/>
        <w:jc w:val="both"/>
        <w:rPr>
          <w:b/>
          <w:iCs/>
          <w:sz w:val="28"/>
          <w:szCs w:val="28"/>
        </w:rPr>
      </w:pPr>
      <w:bookmarkStart w:id="27" w:name="_Toc418693432"/>
      <w:r w:rsidRPr="00A37EA7">
        <w:rPr>
          <w:b/>
          <w:iCs/>
          <w:sz w:val="28"/>
          <w:szCs w:val="28"/>
        </w:rPr>
        <w:t xml:space="preserve">10.1. </w:t>
      </w:r>
      <w:bookmarkStart w:id="28" w:name="_Hlk82535612"/>
      <w:r w:rsidRPr="00A37EA7">
        <w:rPr>
          <w:b/>
          <w:iCs/>
          <w:sz w:val="28"/>
          <w:szCs w:val="28"/>
        </w:rPr>
        <w:t xml:space="preserve">Рекомендации по подготовке к </w:t>
      </w:r>
      <w:bookmarkEnd w:id="28"/>
      <w:r w:rsidRPr="00A37EA7">
        <w:rPr>
          <w:b/>
          <w:iCs/>
          <w:sz w:val="28"/>
          <w:szCs w:val="28"/>
        </w:rPr>
        <w:t>практическим (семинарским) занятиям</w:t>
      </w:r>
    </w:p>
    <w:p w14:paraId="42BF8EEF" w14:textId="77777777" w:rsidR="00325CC1" w:rsidRPr="00A37EA7" w:rsidRDefault="00325CC1" w:rsidP="000E6DDE">
      <w:pPr>
        <w:widowControl w:val="0"/>
        <w:autoSpaceDE w:val="0"/>
        <w:autoSpaceDN w:val="0"/>
        <w:adjustRightInd w:val="0"/>
        <w:spacing w:line="360" w:lineRule="auto"/>
        <w:ind w:firstLine="680"/>
        <w:jc w:val="both"/>
        <w:rPr>
          <w:b/>
          <w:sz w:val="28"/>
          <w:szCs w:val="28"/>
        </w:rPr>
      </w:pPr>
      <w:r w:rsidRPr="00A37EA7">
        <w:rPr>
          <w:sz w:val="28"/>
          <w:szCs w:val="28"/>
        </w:rPr>
        <w:t>Подготовка к практическому, семинарскому</w:t>
      </w:r>
      <w:r w:rsidRPr="00A37EA7">
        <w:rPr>
          <w:b/>
          <w:sz w:val="28"/>
          <w:szCs w:val="28"/>
        </w:rPr>
        <w:t xml:space="preserve"> </w:t>
      </w:r>
      <w:r w:rsidRPr="00A37EA7">
        <w:rPr>
          <w:sz w:val="28"/>
          <w:szCs w:val="28"/>
        </w:rPr>
        <w:t>занятию включает 2 этапа:</w:t>
      </w:r>
    </w:p>
    <w:p w14:paraId="49DB2CE2" w14:textId="77777777" w:rsidR="00325CC1" w:rsidRPr="00A37EA7" w:rsidRDefault="00325CC1" w:rsidP="000E6DDE">
      <w:pPr>
        <w:widowControl w:val="0"/>
        <w:autoSpaceDE w:val="0"/>
        <w:autoSpaceDN w:val="0"/>
        <w:adjustRightInd w:val="0"/>
        <w:spacing w:line="360" w:lineRule="auto"/>
        <w:ind w:firstLine="680"/>
        <w:jc w:val="both"/>
        <w:rPr>
          <w:sz w:val="28"/>
          <w:szCs w:val="28"/>
        </w:rPr>
      </w:pPr>
      <w:r w:rsidRPr="00A37EA7">
        <w:rPr>
          <w:sz w:val="28"/>
          <w:szCs w:val="28"/>
        </w:rPr>
        <w:t xml:space="preserve">1-й – организационный; </w:t>
      </w:r>
    </w:p>
    <w:p w14:paraId="7855AD92" w14:textId="77777777" w:rsidR="00325CC1" w:rsidRPr="00A37EA7" w:rsidRDefault="00325CC1" w:rsidP="000E6DDE">
      <w:pPr>
        <w:widowControl w:val="0"/>
        <w:autoSpaceDE w:val="0"/>
        <w:autoSpaceDN w:val="0"/>
        <w:adjustRightInd w:val="0"/>
        <w:spacing w:line="360" w:lineRule="auto"/>
        <w:ind w:firstLine="680"/>
        <w:jc w:val="both"/>
        <w:rPr>
          <w:sz w:val="28"/>
          <w:szCs w:val="28"/>
        </w:rPr>
      </w:pPr>
      <w:r w:rsidRPr="00A37EA7">
        <w:rPr>
          <w:sz w:val="28"/>
          <w:szCs w:val="28"/>
        </w:rPr>
        <w:t>2-й - закрепление и углубление теоретических знаний.</w:t>
      </w:r>
    </w:p>
    <w:p w14:paraId="09F0A138" w14:textId="77777777" w:rsidR="00325CC1" w:rsidRPr="00A37EA7" w:rsidRDefault="00325CC1" w:rsidP="000E6DDE">
      <w:pPr>
        <w:widowControl w:val="0"/>
        <w:autoSpaceDE w:val="0"/>
        <w:autoSpaceDN w:val="0"/>
        <w:adjustRightInd w:val="0"/>
        <w:spacing w:line="360" w:lineRule="auto"/>
        <w:jc w:val="both"/>
        <w:rPr>
          <w:sz w:val="28"/>
          <w:szCs w:val="28"/>
        </w:rPr>
      </w:pPr>
      <w:r w:rsidRPr="00A37EA7">
        <w:rPr>
          <w:sz w:val="28"/>
          <w:szCs w:val="28"/>
        </w:rPr>
        <w:t>На первом этапе студент планирует свою самостоятельную работу, которая включает:</w:t>
      </w:r>
    </w:p>
    <w:p w14:paraId="6F659976" w14:textId="77777777" w:rsidR="00325CC1" w:rsidRPr="00A37EA7" w:rsidRDefault="00325CC1" w:rsidP="000E6DDE">
      <w:pPr>
        <w:widowControl w:val="0"/>
        <w:autoSpaceDE w:val="0"/>
        <w:autoSpaceDN w:val="0"/>
        <w:adjustRightInd w:val="0"/>
        <w:spacing w:line="360" w:lineRule="auto"/>
        <w:ind w:firstLine="680"/>
        <w:jc w:val="both"/>
        <w:rPr>
          <w:sz w:val="28"/>
          <w:szCs w:val="28"/>
        </w:rPr>
      </w:pPr>
      <w:r w:rsidRPr="00A37EA7">
        <w:rPr>
          <w:sz w:val="28"/>
          <w:szCs w:val="28"/>
        </w:rPr>
        <w:t>- уяснение задания на самостоятельную работу;</w:t>
      </w:r>
    </w:p>
    <w:p w14:paraId="27BD45F2" w14:textId="77777777" w:rsidR="00325CC1" w:rsidRPr="00A37EA7" w:rsidRDefault="00325CC1" w:rsidP="000E6DDE">
      <w:pPr>
        <w:widowControl w:val="0"/>
        <w:autoSpaceDE w:val="0"/>
        <w:autoSpaceDN w:val="0"/>
        <w:adjustRightInd w:val="0"/>
        <w:spacing w:line="360" w:lineRule="auto"/>
        <w:ind w:firstLine="680"/>
        <w:jc w:val="both"/>
        <w:rPr>
          <w:sz w:val="28"/>
          <w:szCs w:val="28"/>
        </w:rPr>
      </w:pPr>
      <w:r w:rsidRPr="00A37EA7">
        <w:rPr>
          <w:sz w:val="28"/>
          <w:szCs w:val="28"/>
        </w:rPr>
        <w:t>- подбор рекомендованной литературы;</w:t>
      </w:r>
    </w:p>
    <w:p w14:paraId="233114FB" w14:textId="77777777" w:rsidR="00325CC1" w:rsidRPr="00A37EA7" w:rsidRDefault="00325CC1" w:rsidP="000E6DDE">
      <w:pPr>
        <w:widowControl w:val="0"/>
        <w:autoSpaceDE w:val="0"/>
        <w:autoSpaceDN w:val="0"/>
        <w:adjustRightInd w:val="0"/>
        <w:spacing w:line="360" w:lineRule="auto"/>
        <w:ind w:firstLine="680"/>
        <w:jc w:val="both"/>
        <w:rPr>
          <w:sz w:val="28"/>
          <w:szCs w:val="28"/>
        </w:rPr>
      </w:pPr>
      <w:r w:rsidRPr="00A37EA7">
        <w:rPr>
          <w:sz w:val="28"/>
          <w:szCs w:val="28"/>
        </w:rPr>
        <w:t>- составление плана работы, в котором определяются основные пункты предстоящей подготовки.</w:t>
      </w:r>
    </w:p>
    <w:p w14:paraId="2CFEA046" w14:textId="08BDD220" w:rsidR="00325CC1" w:rsidRPr="00A37EA7" w:rsidRDefault="00325CC1" w:rsidP="000E6DDE">
      <w:pPr>
        <w:widowControl w:val="0"/>
        <w:autoSpaceDE w:val="0"/>
        <w:autoSpaceDN w:val="0"/>
        <w:adjustRightInd w:val="0"/>
        <w:spacing w:line="360" w:lineRule="auto"/>
        <w:ind w:firstLine="680"/>
        <w:jc w:val="both"/>
        <w:rPr>
          <w:sz w:val="28"/>
          <w:szCs w:val="28"/>
        </w:rPr>
      </w:pPr>
      <w:r w:rsidRPr="00A37EA7">
        <w:rPr>
          <w:sz w:val="28"/>
          <w:szCs w:val="28"/>
        </w:rPr>
        <w:t>Второй этап включает непосредственную подготовку студента к занятию.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A37EA7" w:rsidRDefault="00325CC1" w:rsidP="000E6DDE">
      <w:pPr>
        <w:widowControl w:val="0"/>
        <w:autoSpaceDE w:val="0"/>
        <w:autoSpaceDN w:val="0"/>
        <w:adjustRightInd w:val="0"/>
        <w:spacing w:line="360" w:lineRule="auto"/>
        <w:ind w:firstLine="680"/>
        <w:jc w:val="both"/>
        <w:rPr>
          <w:sz w:val="28"/>
          <w:szCs w:val="28"/>
        </w:rPr>
      </w:pPr>
      <w:r w:rsidRPr="00A37EA7">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A37EA7" w:rsidRDefault="00325CC1" w:rsidP="000E6DDE">
      <w:pPr>
        <w:widowControl w:val="0"/>
        <w:autoSpaceDE w:val="0"/>
        <w:autoSpaceDN w:val="0"/>
        <w:adjustRightInd w:val="0"/>
        <w:spacing w:line="360" w:lineRule="auto"/>
        <w:ind w:firstLine="680"/>
        <w:jc w:val="both"/>
        <w:rPr>
          <w:sz w:val="28"/>
          <w:szCs w:val="28"/>
        </w:rPr>
      </w:pPr>
      <w:r w:rsidRPr="00A37EA7">
        <w:rPr>
          <w:sz w:val="28"/>
          <w:szCs w:val="28"/>
        </w:rPr>
        <w:t xml:space="preserve">При необходимости следует обращаться за консультацией к преподавателю. Идя на консультацию, необходимо хорошо продумать вопросы, которые требуют </w:t>
      </w:r>
      <w:r w:rsidRPr="00A37EA7">
        <w:rPr>
          <w:sz w:val="28"/>
          <w:szCs w:val="28"/>
        </w:rPr>
        <w:lastRenderedPageBreak/>
        <w:t>разъяснения.</w:t>
      </w:r>
    </w:p>
    <w:p w14:paraId="0DC9BA55" w14:textId="77777777" w:rsidR="00325CC1" w:rsidRPr="00A37EA7" w:rsidRDefault="00325CC1" w:rsidP="000E6DDE">
      <w:pPr>
        <w:widowControl w:val="0"/>
        <w:autoSpaceDE w:val="0"/>
        <w:autoSpaceDN w:val="0"/>
        <w:adjustRightInd w:val="0"/>
        <w:spacing w:line="360" w:lineRule="auto"/>
        <w:ind w:firstLine="680"/>
        <w:jc w:val="both"/>
        <w:rPr>
          <w:sz w:val="28"/>
          <w:szCs w:val="28"/>
        </w:rPr>
      </w:pPr>
      <w:r w:rsidRPr="00A37EA7">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26F37DFD" w:rsidR="00325CC1" w:rsidRDefault="00325CC1" w:rsidP="000E6DDE">
      <w:pPr>
        <w:spacing w:line="360" w:lineRule="auto"/>
        <w:ind w:firstLine="708"/>
        <w:jc w:val="both"/>
        <w:rPr>
          <w:iCs/>
          <w:sz w:val="28"/>
          <w:szCs w:val="28"/>
        </w:rPr>
      </w:pPr>
      <w:r w:rsidRPr="00A37EA7">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2EB5D38E" w14:textId="34D39CF7" w:rsidR="00A52D04" w:rsidRPr="00A52D04" w:rsidRDefault="00A52D04" w:rsidP="000E6DDE">
      <w:pPr>
        <w:spacing w:line="360" w:lineRule="auto"/>
        <w:jc w:val="both"/>
        <w:rPr>
          <w:b/>
          <w:bCs/>
          <w:iCs/>
          <w:sz w:val="28"/>
          <w:szCs w:val="28"/>
        </w:rPr>
      </w:pPr>
      <w:r w:rsidRPr="00A52D04">
        <w:rPr>
          <w:b/>
          <w:bCs/>
          <w:iCs/>
          <w:sz w:val="28"/>
          <w:szCs w:val="28"/>
        </w:rPr>
        <w:t xml:space="preserve">10.2. Методика анализа </w:t>
      </w:r>
      <w:r>
        <w:rPr>
          <w:b/>
          <w:bCs/>
          <w:iCs/>
          <w:sz w:val="28"/>
          <w:szCs w:val="28"/>
        </w:rPr>
        <w:t xml:space="preserve">научных </w:t>
      </w:r>
      <w:r w:rsidRPr="00A52D04">
        <w:rPr>
          <w:b/>
          <w:bCs/>
          <w:iCs/>
          <w:sz w:val="28"/>
          <w:szCs w:val="28"/>
        </w:rPr>
        <w:t>текстов.</w:t>
      </w:r>
    </w:p>
    <w:p w14:paraId="1081BAF1" w14:textId="77777777" w:rsidR="00A52D04" w:rsidRPr="00A52D04" w:rsidRDefault="00A52D04" w:rsidP="000E6DDE">
      <w:pPr>
        <w:spacing w:line="360" w:lineRule="auto"/>
        <w:jc w:val="both"/>
        <w:rPr>
          <w:iCs/>
          <w:sz w:val="28"/>
          <w:szCs w:val="28"/>
        </w:rPr>
      </w:pPr>
      <w:r w:rsidRPr="00A52D04">
        <w:rPr>
          <w:iCs/>
          <w:sz w:val="28"/>
          <w:szCs w:val="28"/>
        </w:rPr>
        <w:t>1.</w:t>
      </w:r>
      <w:r w:rsidRPr="00A52D04">
        <w:rPr>
          <w:iCs/>
          <w:sz w:val="28"/>
          <w:szCs w:val="28"/>
        </w:rPr>
        <w:tab/>
        <w:t>Внимательно прочтите текст, выделите смысловые центры (ключевые слова), определите причинно-следственные связи, сформулируйте смысловые конструкции.</w:t>
      </w:r>
    </w:p>
    <w:p w14:paraId="5BED668C" w14:textId="77777777" w:rsidR="00A52D04" w:rsidRPr="00A52D04" w:rsidRDefault="00A52D04" w:rsidP="000E6DDE">
      <w:pPr>
        <w:spacing w:line="360" w:lineRule="auto"/>
        <w:jc w:val="both"/>
        <w:rPr>
          <w:iCs/>
          <w:sz w:val="28"/>
          <w:szCs w:val="28"/>
        </w:rPr>
      </w:pPr>
      <w:r w:rsidRPr="00A52D04">
        <w:rPr>
          <w:iCs/>
          <w:sz w:val="28"/>
          <w:szCs w:val="28"/>
        </w:rPr>
        <w:t>2.</w:t>
      </w:r>
      <w:r w:rsidRPr="00A52D04">
        <w:rPr>
          <w:iCs/>
          <w:sz w:val="28"/>
          <w:szCs w:val="28"/>
        </w:rPr>
        <w:tab/>
        <w:t>Сформулируйте своими словами, какую мысль хочет донести автор.</w:t>
      </w:r>
    </w:p>
    <w:p w14:paraId="3D83EF23" w14:textId="77777777" w:rsidR="00A52D04" w:rsidRPr="00A52D04" w:rsidRDefault="00A52D04" w:rsidP="000E6DDE">
      <w:pPr>
        <w:spacing w:line="360" w:lineRule="auto"/>
        <w:jc w:val="both"/>
        <w:rPr>
          <w:iCs/>
          <w:sz w:val="28"/>
          <w:szCs w:val="28"/>
        </w:rPr>
      </w:pPr>
      <w:r w:rsidRPr="00A52D04">
        <w:rPr>
          <w:iCs/>
          <w:sz w:val="28"/>
          <w:szCs w:val="28"/>
        </w:rPr>
        <w:t>3.</w:t>
      </w:r>
      <w:r w:rsidRPr="00A52D04">
        <w:rPr>
          <w:iCs/>
          <w:sz w:val="28"/>
          <w:szCs w:val="28"/>
        </w:rPr>
        <w:tab/>
        <w:t>Соотнесите свои знания об авторе, его концепции, эпохе с тем положением, которое вы сформулировали.</w:t>
      </w:r>
    </w:p>
    <w:p w14:paraId="66352913" w14:textId="0979E93C" w:rsidR="00A52D04" w:rsidRPr="00A37EA7" w:rsidRDefault="00A52D04" w:rsidP="000E6DDE">
      <w:pPr>
        <w:spacing w:line="360" w:lineRule="auto"/>
        <w:jc w:val="both"/>
        <w:rPr>
          <w:iCs/>
          <w:sz w:val="28"/>
          <w:szCs w:val="28"/>
        </w:rPr>
      </w:pPr>
      <w:r w:rsidRPr="00A52D04">
        <w:rPr>
          <w:iCs/>
          <w:sz w:val="28"/>
          <w:szCs w:val="28"/>
        </w:rPr>
        <w:t>4.</w:t>
      </w:r>
      <w:r w:rsidRPr="00A52D04">
        <w:rPr>
          <w:iCs/>
          <w:sz w:val="28"/>
          <w:szCs w:val="28"/>
        </w:rPr>
        <w:tab/>
        <w:t>Ответьте на вопросы к тексту, исходя из знания эпохи, особенностей школы или концепции автора, которые вы для себя сформулировали.</w:t>
      </w:r>
    </w:p>
    <w:bookmarkEnd w:id="27"/>
    <w:p w14:paraId="2D6A5FD6" w14:textId="2BC163F4" w:rsidR="001539C1" w:rsidRDefault="00A324C2" w:rsidP="000E6DDE">
      <w:pPr>
        <w:spacing w:line="360" w:lineRule="auto"/>
        <w:ind w:firstLine="425"/>
        <w:jc w:val="both"/>
        <w:rPr>
          <w:sz w:val="28"/>
          <w:szCs w:val="28"/>
        </w:rPr>
      </w:pPr>
      <w:r>
        <w:rPr>
          <w:b/>
          <w:iCs/>
          <w:sz w:val="28"/>
          <w:szCs w:val="28"/>
        </w:rPr>
        <w:t xml:space="preserve">10.3. </w:t>
      </w:r>
      <w:r w:rsidRPr="00A37EA7">
        <w:rPr>
          <w:b/>
          <w:iCs/>
          <w:sz w:val="28"/>
          <w:szCs w:val="28"/>
        </w:rPr>
        <w:t xml:space="preserve">Рекомендации по подготовке </w:t>
      </w:r>
      <w:r w:rsidR="001C0E8E" w:rsidRPr="00A324C2">
        <w:rPr>
          <w:sz w:val="28"/>
          <w:szCs w:val="28"/>
        </w:rPr>
        <w:t>и выполнению контрольной работы</w:t>
      </w:r>
    </w:p>
    <w:p w14:paraId="06588939" w14:textId="35A7D3CF" w:rsidR="00A324C2" w:rsidRPr="00484D9F" w:rsidRDefault="00A324C2" w:rsidP="000E6DDE">
      <w:pPr>
        <w:spacing w:line="360" w:lineRule="auto"/>
        <w:ind w:firstLine="425"/>
        <w:jc w:val="both"/>
        <w:rPr>
          <w:sz w:val="28"/>
          <w:szCs w:val="28"/>
        </w:rPr>
      </w:pPr>
      <w:r w:rsidRPr="00484D9F">
        <w:rPr>
          <w:sz w:val="28"/>
          <w:szCs w:val="28"/>
        </w:rPr>
        <w:t>Основные этапы выполнения студентами контрольной работы:</w:t>
      </w:r>
    </w:p>
    <w:p w14:paraId="28183A37" w14:textId="02757449" w:rsidR="00A324C2" w:rsidRPr="00484D9F" w:rsidRDefault="00A324C2" w:rsidP="000E6DDE">
      <w:pPr>
        <w:spacing w:line="360" w:lineRule="auto"/>
        <w:ind w:firstLine="425"/>
        <w:jc w:val="both"/>
        <w:rPr>
          <w:sz w:val="28"/>
          <w:szCs w:val="28"/>
        </w:rPr>
      </w:pPr>
      <w:r w:rsidRPr="00484D9F">
        <w:rPr>
          <w:sz w:val="28"/>
          <w:szCs w:val="28"/>
        </w:rPr>
        <w:t>- выбор темы;</w:t>
      </w:r>
    </w:p>
    <w:p w14:paraId="33685962" w14:textId="3F0596D4" w:rsidR="00A324C2" w:rsidRPr="00484D9F" w:rsidRDefault="00A324C2" w:rsidP="000E6DDE">
      <w:pPr>
        <w:spacing w:line="360" w:lineRule="auto"/>
        <w:ind w:firstLine="425"/>
        <w:jc w:val="both"/>
        <w:rPr>
          <w:sz w:val="28"/>
          <w:szCs w:val="28"/>
        </w:rPr>
      </w:pPr>
      <w:r w:rsidRPr="00484D9F">
        <w:rPr>
          <w:sz w:val="28"/>
          <w:szCs w:val="28"/>
        </w:rPr>
        <w:t>- подбор и изучение литературы (</w:t>
      </w:r>
      <w:r w:rsidR="00484D9F">
        <w:rPr>
          <w:sz w:val="28"/>
          <w:szCs w:val="28"/>
        </w:rPr>
        <w:t>учебников, учебных пособий, записей текстов лекций и семинарских занятий)</w:t>
      </w:r>
    </w:p>
    <w:p w14:paraId="539F5A32" w14:textId="245624A5" w:rsidR="00A324C2" w:rsidRPr="00484D9F" w:rsidRDefault="00A324C2" w:rsidP="000E6DDE">
      <w:pPr>
        <w:spacing w:line="360" w:lineRule="auto"/>
        <w:ind w:firstLine="425"/>
        <w:jc w:val="both"/>
        <w:rPr>
          <w:sz w:val="28"/>
          <w:szCs w:val="28"/>
        </w:rPr>
      </w:pPr>
      <w:r w:rsidRPr="00484D9F">
        <w:rPr>
          <w:sz w:val="28"/>
          <w:szCs w:val="28"/>
        </w:rPr>
        <w:t>- составление плана работы;</w:t>
      </w:r>
    </w:p>
    <w:p w14:paraId="35244083" w14:textId="1FAA0737" w:rsidR="00A324C2" w:rsidRPr="00484D9F" w:rsidRDefault="00A324C2" w:rsidP="000E6DDE">
      <w:pPr>
        <w:spacing w:line="360" w:lineRule="auto"/>
        <w:ind w:firstLine="425"/>
        <w:jc w:val="both"/>
        <w:rPr>
          <w:sz w:val="28"/>
          <w:szCs w:val="28"/>
        </w:rPr>
      </w:pPr>
      <w:r w:rsidRPr="00484D9F">
        <w:rPr>
          <w:sz w:val="28"/>
          <w:szCs w:val="28"/>
        </w:rPr>
        <w:lastRenderedPageBreak/>
        <w:t>- написание работы</w:t>
      </w:r>
      <w:r w:rsidR="00484D9F">
        <w:rPr>
          <w:sz w:val="28"/>
          <w:szCs w:val="28"/>
        </w:rPr>
        <w:t>.</w:t>
      </w:r>
    </w:p>
    <w:p w14:paraId="0202B895" w14:textId="5F86009C" w:rsidR="00A324C2" w:rsidRPr="00484D9F" w:rsidRDefault="00A324C2" w:rsidP="000E6DDE">
      <w:pPr>
        <w:spacing w:line="360" w:lineRule="auto"/>
        <w:ind w:firstLine="425"/>
        <w:jc w:val="both"/>
        <w:rPr>
          <w:sz w:val="28"/>
          <w:szCs w:val="28"/>
        </w:rPr>
      </w:pPr>
      <w:r w:rsidRPr="00484D9F">
        <w:rPr>
          <w:sz w:val="28"/>
          <w:szCs w:val="28"/>
        </w:rPr>
        <w:t>После выбора темы контрольной работы студент приступает к подбору и изучению литературы и практических материалов. Подбор и анализ информационных материалов один из наиболее трудоемких этапов работы студента.</w:t>
      </w:r>
    </w:p>
    <w:p w14:paraId="32D24095" w14:textId="3AEF6126" w:rsidR="00A324C2" w:rsidRPr="00484D9F" w:rsidRDefault="00A324C2" w:rsidP="000E6DDE">
      <w:pPr>
        <w:spacing w:line="360" w:lineRule="auto"/>
        <w:ind w:firstLine="425"/>
        <w:jc w:val="both"/>
        <w:rPr>
          <w:sz w:val="28"/>
          <w:szCs w:val="28"/>
        </w:rPr>
      </w:pPr>
      <w:r w:rsidRPr="00484D9F">
        <w:rPr>
          <w:sz w:val="28"/>
          <w:szCs w:val="28"/>
        </w:rPr>
        <w:t>Написанию работы должно предшествовать глубокое изучение всей рекомендованной литературы. Количество литературы зависит от наличия публикаций по ней, от отношения студента к ее подбору. Желательно использовать всю литературу по данной теме.</w:t>
      </w:r>
    </w:p>
    <w:p w14:paraId="0C6ECD11" w14:textId="301BF3FA" w:rsidR="00A324C2" w:rsidRPr="00484D9F" w:rsidRDefault="00A324C2" w:rsidP="000E6DDE">
      <w:pPr>
        <w:spacing w:line="360" w:lineRule="auto"/>
        <w:ind w:firstLine="425"/>
        <w:jc w:val="both"/>
        <w:rPr>
          <w:sz w:val="28"/>
          <w:szCs w:val="28"/>
        </w:rPr>
      </w:pPr>
      <w:r w:rsidRPr="00484D9F">
        <w:rPr>
          <w:sz w:val="28"/>
          <w:szCs w:val="28"/>
        </w:rPr>
        <w:t>В процессе этой работы целесообразно делать выписки, фиксировать возникшие в связи с этим мысли, замечания и предложения.</w:t>
      </w:r>
    </w:p>
    <w:p w14:paraId="3B6B8873" w14:textId="20BB6657" w:rsidR="00A324C2" w:rsidRPr="00484D9F" w:rsidRDefault="00A324C2" w:rsidP="000E6DDE">
      <w:pPr>
        <w:spacing w:line="360" w:lineRule="auto"/>
        <w:ind w:firstLine="425"/>
        <w:jc w:val="both"/>
        <w:rPr>
          <w:sz w:val="28"/>
          <w:szCs w:val="28"/>
        </w:rPr>
      </w:pPr>
      <w:r w:rsidRPr="00484D9F">
        <w:rPr>
          <w:sz w:val="28"/>
          <w:szCs w:val="28"/>
        </w:rPr>
        <w:t>Рекомендуется начать писать работу с изложения первого вопроса варианта, затем второго и т. д. В работе необходимо воспроизводить задания соответственно варианту. При изложении того или иного вопроса соблюдается логическая последовательность. Каждый вопрос необходимо заканчивать краткими выводами, которые могут быть выделены в конце главы красной строкой или словом «выводы».</w:t>
      </w:r>
    </w:p>
    <w:p w14:paraId="5051E288" w14:textId="132A9830" w:rsidR="00A324C2" w:rsidRPr="00484D9F" w:rsidRDefault="00A324C2" w:rsidP="000E6DDE">
      <w:pPr>
        <w:spacing w:line="360" w:lineRule="auto"/>
        <w:ind w:firstLine="425"/>
        <w:jc w:val="both"/>
        <w:rPr>
          <w:sz w:val="28"/>
          <w:szCs w:val="28"/>
        </w:rPr>
      </w:pPr>
      <w:r w:rsidRPr="00484D9F">
        <w:rPr>
          <w:sz w:val="28"/>
          <w:szCs w:val="28"/>
        </w:rPr>
        <w:t>Работа должна быть написана логически последовательно, литературным языком. Не следует употреблять как излишне пространных и сложно построенных предложений, так и чрезмерно кратких, лаконичных фраз, слабо между собой связанных, допускающих двойное толкование и т. п.</w:t>
      </w:r>
    </w:p>
    <w:p w14:paraId="641D1DA9" w14:textId="3FE0FAAC" w:rsidR="00484D9F" w:rsidRPr="00484D9F" w:rsidRDefault="00484D9F" w:rsidP="000E6DDE">
      <w:pPr>
        <w:spacing w:line="360" w:lineRule="auto"/>
        <w:ind w:firstLine="425"/>
        <w:jc w:val="both"/>
        <w:rPr>
          <w:sz w:val="28"/>
          <w:szCs w:val="28"/>
        </w:rPr>
      </w:pPr>
      <w:r w:rsidRPr="00484D9F">
        <w:rPr>
          <w:sz w:val="28"/>
          <w:szCs w:val="28"/>
        </w:rPr>
        <w:t>В контрольной работе должно быть соблюдено единство стиля изложения, обеспечена орфографическая, синтаксическая грамотность в соответствии с нормами русского языка.</w:t>
      </w:r>
    </w:p>
    <w:p w14:paraId="34FD6AAF" w14:textId="58E3890B" w:rsidR="00484D9F" w:rsidRDefault="00484D9F" w:rsidP="000E6DDE">
      <w:pPr>
        <w:spacing w:line="360" w:lineRule="auto"/>
        <w:ind w:firstLine="425"/>
        <w:jc w:val="both"/>
        <w:rPr>
          <w:sz w:val="28"/>
          <w:szCs w:val="28"/>
        </w:rPr>
      </w:pPr>
      <w:r w:rsidRPr="00484D9F">
        <w:rPr>
          <w:sz w:val="28"/>
          <w:szCs w:val="28"/>
        </w:rPr>
        <w:t>Объем контрольной работы определяется заданным вопросом, и в среднем должен составлять 1 страницу рукописного текста.</w:t>
      </w:r>
    </w:p>
    <w:p w14:paraId="2C0D5073" w14:textId="77777777" w:rsidR="00484D9F" w:rsidRPr="00484D9F" w:rsidRDefault="00484D9F" w:rsidP="000E6DDE">
      <w:pPr>
        <w:spacing w:line="360" w:lineRule="auto"/>
        <w:ind w:firstLine="425"/>
        <w:jc w:val="both"/>
        <w:rPr>
          <w:sz w:val="28"/>
          <w:szCs w:val="28"/>
        </w:rPr>
      </w:pPr>
    </w:p>
    <w:p w14:paraId="3DA344F6" w14:textId="5F838C60" w:rsidR="00CF4446" w:rsidRDefault="00CF4446" w:rsidP="00926F97">
      <w:pPr>
        <w:widowControl w:val="0"/>
        <w:autoSpaceDE w:val="0"/>
        <w:autoSpaceDN w:val="0"/>
        <w:jc w:val="both"/>
        <w:outlineLvl w:val="0"/>
        <w:rPr>
          <w:b/>
          <w:bCs/>
          <w:sz w:val="28"/>
          <w:szCs w:val="28"/>
          <w:lang w:bidi="ru-RU"/>
        </w:rPr>
      </w:pPr>
      <w:bookmarkStart w:id="29" w:name="_Toc24406442"/>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9"/>
    </w:p>
    <w:p w14:paraId="0375A962" w14:textId="77777777" w:rsidR="00926F97" w:rsidRPr="00926F97" w:rsidRDefault="00926F97" w:rsidP="00926F97">
      <w:pPr>
        <w:widowControl w:val="0"/>
        <w:autoSpaceDE w:val="0"/>
        <w:autoSpaceDN w:val="0"/>
        <w:jc w:val="both"/>
        <w:outlineLvl w:val="0"/>
        <w:rPr>
          <w:bCs/>
          <w:sz w:val="12"/>
          <w:szCs w:val="28"/>
          <w:lang w:bidi="ru-RU"/>
        </w:rPr>
      </w:pPr>
    </w:p>
    <w:p w14:paraId="3B99642A" w14:textId="77777777" w:rsidR="00CF4446" w:rsidRPr="00CF4446" w:rsidRDefault="00CF4446" w:rsidP="000E6DDE">
      <w:pPr>
        <w:keepNext/>
        <w:widowControl w:val="0"/>
        <w:autoSpaceDE w:val="0"/>
        <w:autoSpaceDN w:val="0"/>
        <w:spacing w:line="360" w:lineRule="auto"/>
        <w:ind w:firstLine="709"/>
        <w:jc w:val="both"/>
        <w:outlineLvl w:val="0"/>
        <w:rPr>
          <w:rFonts w:eastAsia="Calibri"/>
          <w:b/>
          <w:bCs/>
          <w:kern w:val="32"/>
          <w:sz w:val="28"/>
          <w:szCs w:val="28"/>
          <w:lang w:bidi="ru-RU"/>
        </w:rPr>
      </w:pPr>
      <w:bookmarkStart w:id="30" w:name="_Toc531614950"/>
      <w:bookmarkStart w:id="31" w:name="_Toc531686467"/>
      <w:r w:rsidRPr="00CF4446">
        <w:rPr>
          <w:rFonts w:eastAsia="Calibri"/>
          <w:b/>
          <w:bCs/>
          <w:kern w:val="32"/>
          <w:sz w:val="28"/>
          <w:szCs w:val="28"/>
          <w:lang w:bidi="ru-RU"/>
        </w:rPr>
        <w:lastRenderedPageBreak/>
        <w:t>11. 1. Комплект лицензионного программного обеспечения:</w:t>
      </w:r>
      <w:bookmarkEnd w:id="30"/>
      <w:bookmarkEnd w:id="31"/>
    </w:p>
    <w:p w14:paraId="06A46E16" w14:textId="77777777" w:rsidR="00CF4446" w:rsidRPr="00C848E8" w:rsidRDefault="00CF4446" w:rsidP="000E6DDE">
      <w:pPr>
        <w:keepNext/>
        <w:widowControl w:val="0"/>
        <w:autoSpaceDE w:val="0"/>
        <w:autoSpaceDN w:val="0"/>
        <w:spacing w:line="360" w:lineRule="auto"/>
        <w:ind w:firstLine="709"/>
        <w:jc w:val="both"/>
        <w:outlineLvl w:val="0"/>
        <w:rPr>
          <w:rFonts w:eastAsia="Calibri"/>
          <w:bCs/>
          <w:kern w:val="32"/>
          <w:sz w:val="28"/>
          <w:szCs w:val="28"/>
          <w:lang w:val="en-US" w:bidi="ru-RU"/>
        </w:rPr>
      </w:pPr>
      <w:bookmarkStart w:id="32" w:name="_Toc531614951"/>
      <w:bookmarkStart w:id="33" w:name="_Toc531686468"/>
      <w:r w:rsidRPr="00C848E8">
        <w:rPr>
          <w:rFonts w:eastAsia="Calibri"/>
          <w:bCs/>
          <w:kern w:val="32"/>
          <w:sz w:val="28"/>
          <w:szCs w:val="28"/>
          <w:lang w:val="en-US" w:bidi="ru-RU"/>
        </w:rPr>
        <w:t xml:space="preserve">1. </w:t>
      </w:r>
      <w:r w:rsidRPr="00CF4446">
        <w:rPr>
          <w:rFonts w:eastAsia="Calibri"/>
          <w:bCs/>
          <w:kern w:val="32"/>
          <w:sz w:val="28"/>
          <w:szCs w:val="28"/>
          <w:lang w:val="en-US" w:bidi="ru-RU"/>
        </w:rPr>
        <w:t>Windows</w:t>
      </w:r>
      <w:r w:rsidRPr="00C848E8">
        <w:rPr>
          <w:rFonts w:eastAsia="Calibri"/>
          <w:bCs/>
          <w:kern w:val="32"/>
          <w:sz w:val="28"/>
          <w:szCs w:val="28"/>
          <w:lang w:val="en-US" w:bidi="ru-RU"/>
        </w:rPr>
        <w:t xml:space="preserve">, </w:t>
      </w:r>
      <w:r w:rsidRPr="00CF4446">
        <w:rPr>
          <w:rFonts w:eastAsia="Calibri"/>
          <w:bCs/>
          <w:kern w:val="32"/>
          <w:sz w:val="28"/>
          <w:szCs w:val="28"/>
          <w:lang w:val="en-US" w:bidi="ru-RU"/>
        </w:rPr>
        <w:t>Microsoft</w:t>
      </w:r>
      <w:r w:rsidRPr="00C848E8">
        <w:rPr>
          <w:rFonts w:eastAsia="Calibri"/>
          <w:bCs/>
          <w:kern w:val="32"/>
          <w:sz w:val="28"/>
          <w:szCs w:val="28"/>
          <w:lang w:val="en-US" w:bidi="ru-RU"/>
        </w:rPr>
        <w:t xml:space="preserve"> </w:t>
      </w:r>
      <w:r w:rsidRPr="00CF4446">
        <w:rPr>
          <w:rFonts w:eastAsia="Calibri"/>
          <w:bCs/>
          <w:kern w:val="32"/>
          <w:sz w:val="28"/>
          <w:szCs w:val="28"/>
          <w:lang w:val="en-US" w:bidi="ru-RU"/>
        </w:rPr>
        <w:t>Office</w:t>
      </w:r>
      <w:r w:rsidRPr="00C848E8">
        <w:rPr>
          <w:rFonts w:eastAsia="Calibri"/>
          <w:bCs/>
          <w:kern w:val="32"/>
          <w:sz w:val="28"/>
          <w:szCs w:val="28"/>
          <w:lang w:val="en-US" w:bidi="ru-RU"/>
        </w:rPr>
        <w:t>.</w:t>
      </w:r>
      <w:bookmarkEnd w:id="32"/>
      <w:bookmarkEnd w:id="33"/>
    </w:p>
    <w:p w14:paraId="6D1FF8C3" w14:textId="0392B76E" w:rsidR="00CF4446" w:rsidRPr="00C848E8" w:rsidRDefault="00CF4446" w:rsidP="000E6DDE">
      <w:pPr>
        <w:keepNext/>
        <w:widowControl w:val="0"/>
        <w:autoSpaceDE w:val="0"/>
        <w:autoSpaceDN w:val="0"/>
        <w:spacing w:line="360" w:lineRule="auto"/>
        <w:ind w:firstLine="709"/>
        <w:jc w:val="both"/>
        <w:outlineLvl w:val="0"/>
        <w:rPr>
          <w:rFonts w:eastAsia="Calibri"/>
          <w:bCs/>
          <w:kern w:val="32"/>
          <w:sz w:val="28"/>
          <w:szCs w:val="28"/>
          <w:lang w:val="en-US" w:bidi="ru-RU"/>
        </w:rPr>
      </w:pPr>
      <w:bookmarkStart w:id="34" w:name="_Toc531614952"/>
      <w:bookmarkStart w:id="35" w:name="_Toc531686469"/>
      <w:r w:rsidRPr="00C848E8">
        <w:rPr>
          <w:rFonts w:eastAsia="Calibri"/>
          <w:bCs/>
          <w:kern w:val="32"/>
          <w:sz w:val="28"/>
          <w:szCs w:val="28"/>
          <w:lang w:val="en-US" w:bidi="ru-RU"/>
        </w:rPr>
        <w:t xml:space="preserve">2. </w:t>
      </w:r>
      <w:r w:rsidRPr="00CF4446">
        <w:rPr>
          <w:rFonts w:eastAsia="Calibri"/>
          <w:bCs/>
          <w:kern w:val="32"/>
          <w:sz w:val="28"/>
          <w:szCs w:val="28"/>
          <w:lang w:bidi="ru-RU"/>
        </w:rPr>
        <w:t>Антивирус</w:t>
      </w:r>
      <w:r w:rsidRPr="00C848E8">
        <w:rPr>
          <w:rFonts w:eastAsia="Calibri"/>
          <w:bCs/>
          <w:kern w:val="32"/>
          <w:sz w:val="28"/>
          <w:szCs w:val="28"/>
          <w:lang w:val="en-US" w:bidi="ru-RU"/>
        </w:rPr>
        <w:t xml:space="preserve"> </w:t>
      </w:r>
      <w:r w:rsidRPr="00CF4446">
        <w:rPr>
          <w:rFonts w:eastAsia="Calibri"/>
          <w:bCs/>
          <w:kern w:val="32"/>
          <w:sz w:val="28"/>
          <w:szCs w:val="28"/>
          <w:lang w:val="en-US" w:bidi="ru-RU"/>
        </w:rPr>
        <w:t>ESET</w:t>
      </w:r>
      <w:r w:rsidRPr="00C848E8">
        <w:rPr>
          <w:rFonts w:eastAsia="Calibri"/>
          <w:bCs/>
          <w:kern w:val="32"/>
          <w:sz w:val="28"/>
          <w:szCs w:val="28"/>
          <w:lang w:val="en-US" w:bidi="ru-RU"/>
        </w:rPr>
        <w:t xml:space="preserve"> </w:t>
      </w:r>
      <w:r w:rsidRPr="00CF4446">
        <w:rPr>
          <w:rFonts w:eastAsia="Calibri"/>
          <w:bCs/>
          <w:kern w:val="32"/>
          <w:sz w:val="28"/>
          <w:szCs w:val="28"/>
          <w:lang w:val="en-US" w:bidi="ru-RU"/>
        </w:rPr>
        <w:t>Endpoint</w:t>
      </w:r>
      <w:r w:rsidRPr="00C848E8">
        <w:rPr>
          <w:rFonts w:eastAsia="Calibri"/>
          <w:bCs/>
          <w:kern w:val="32"/>
          <w:sz w:val="28"/>
          <w:szCs w:val="28"/>
          <w:lang w:val="en-US" w:bidi="ru-RU"/>
        </w:rPr>
        <w:t xml:space="preserve"> </w:t>
      </w:r>
      <w:r w:rsidRPr="00CF4446">
        <w:rPr>
          <w:rFonts w:eastAsia="Calibri"/>
          <w:bCs/>
          <w:kern w:val="32"/>
          <w:sz w:val="28"/>
          <w:szCs w:val="28"/>
          <w:lang w:val="en-US" w:bidi="ru-RU"/>
        </w:rPr>
        <w:t>Security</w:t>
      </w:r>
      <w:bookmarkEnd w:id="34"/>
      <w:bookmarkEnd w:id="35"/>
    </w:p>
    <w:p w14:paraId="2E93AEDC" w14:textId="77777777" w:rsidR="00926F97" w:rsidRPr="00C848E8" w:rsidRDefault="00926F97" w:rsidP="000E6DDE">
      <w:pPr>
        <w:keepNext/>
        <w:widowControl w:val="0"/>
        <w:autoSpaceDE w:val="0"/>
        <w:autoSpaceDN w:val="0"/>
        <w:spacing w:line="360" w:lineRule="auto"/>
        <w:ind w:firstLine="709"/>
        <w:jc w:val="both"/>
        <w:outlineLvl w:val="0"/>
        <w:rPr>
          <w:rFonts w:eastAsia="Calibri"/>
          <w:bCs/>
          <w:kern w:val="32"/>
          <w:sz w:val="16"/>
          <w:szCs w:val="28"/>
          <w:lang w:val="en-US" w:bidi="ru-RU"/>
        </w:rPr>
      </w:pPr>
    </w:p>
    <w:p w14:paraId="7E974892" w14:textId="77777777" w:rsidR="00CF4446" w:rsidRPr="00CF4446" w:rsidRDefault="00CF4446" w:rsidP="000E6DDE">
      <w:pPr>
        <w:keepNext/>
        <w:widowControl w:val="0"/>
        <w:autoSpaceDE w:val="0"/>
        <w:autoSpaceDN w:val="0"/>
        <w:spacing w:line="360" w:lineRule="auto"/>
        <w:ind w:firstLine="709"/>
        <w:jc w:val="both"/>
        <w:outlineLvl w:val="0"/>
        <w:rPr>
          <w:rFonts w:eastAsia="Calibri"/>
          <w:bCs/>
          <w:kern w:val="32"/>
          <w:sz w:val="28"/>
          <w:szCs w:val="28"/>
          <w:lang w:bidi="ru-RU"/>
        </w:rPr>
      </w:pPr>
      <w:bookmarkStart w:id="36" w:name="_Toc531614953"/>
      <w:bookmarkStart w:id="37"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36"/>
      <w:bookmarkEnd w:id="37"/>
    </w:p>
    <w:p w14:paraId="0CC8136F" w14:textId="77777777" w:rsidR="00CF4446" w:rsidRPr="00CF4446" w:rsidRDefault="00CF4446" w:rsidP="000E6DDE">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0E6DDE">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3E63B58E" w14:textId="77777777" w:rsidR="00CF4446" w:rsidRPr="00CF4446" w:rsidRDefault="00CF4446" w:rsidP="000E6DDE">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ru</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wikipedia</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1238DF6E" w14:textId="6D6F7EF4" w:rsidR="00CF4446" w:rsidRDefault="00CF4446" w:rsidP="000E6DDE">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r w:rsidRPr="00CF4446">
        <w:rPr>
          <w:rFonts w:eastAsia="Calibri"/>
          <w:bCs/>
          <w:sz w:val="28"/>
          <w:szCs w:val="28"/>
          <w:lang w:val="en-US" w:bidi="ru-RU"/>
        </w:rPr>
        <w:t>skrin</w:t>
      </w:r>
      <w:r w:rsidRPr="00CF4446">
        <w:rPr>
          <w:rFonts w:eastAsia="Calibri"/>
          <w:bCs/>
          <w:sz w:val="28"/>
          <w:szCs w:val="28"/>
          <w:lang w:bidi="ru-RU"/>
        </w:rPr>
        <w:t>.</w:t>
      </w:r>
      <w:r w:rsidRPr="00CF4446">
        <w:rPr>
          <w:rFonts w:eastAsia="Calibri"/>
          <w:bCs/>
          <w:sz w:val="28"/>
          <w:szCs w:val="28"/>
          <w:lang w:val="en-US" w:bidi="ru-RU"/>
        </w:rPr>
        <w:t>ru</w:t>
      </w:r>
      <w:r w:rsidRPr="00CF4446">
        <w:rPr>
          <w:rFonts w:eastAsia="Calibri"/>
          <w:bCs/>
          <w:sz w:val="28"/>
          <w:szCs w:val="28"/>
          <w:lang w:bidi="ru-RU"/>
        </w:rPr>
        <w:t>/</w:t>
      </w:r>
    </w:p>
    <w:p w14:paraId="69664515" w14:textId="77777777" w:rsidR="00926F97" w:rsidRPr="00926F97" w:rsidRDefault="00926F97" w:rsidP="000E6DDE">
      <w:pPr>
        <w:widowControl w:val="0"/>
        <w:shd w:val="clear" w:color="auto" w:fill="FFFFFF"/>
        <w:tabs>
          <w:tab w:val="left" w:pos="442"/>
        </w:tabs>
        <w:autoSpaceDE w:val="0"/>
        <w:autoSpaceDN w:val="0"/>
        <w:spacing w:line="360" w:lineRule="auto"/>
        <w:ind w:firstLine="709"/>
        <w:jc w:val="both"/>
        <w:rPr>
          <w:rFonts w:eastAsia="Calibri"/>
          <w:bCs/>
          <w:sz w:val="16"/>
          <w:szCs w:val="28"/>
          <w:lang w:bidi="ru-RU"/>
        </w:rPr>
      </w:pPr>
    </w:p>
    <w:p w14:paraId="2AE04672" w14:textId="77777777" w:rsidR="00CF4446" w:rsidRPr="00CF4446" w:rsidRDefault="00CF4446" w:rsidP="000E6DDE">
      <w:pPr>
        <w:widowControl w:val="0"/>
        <w:shd w:val="clear" w:color="auto" w:fill="FFFFFF"/>
        <w:tabs>
          <w:tab w:val="left" w:pos="442"/>
        </w:tabs>
        <w:autoSpaceDE w:val="0"/>
        <w:autoSpaceDN w:val="0"/>
        <w:spacing w:line="360" w:lineRule="auto"/>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CF4446" w:rsidRDefault="00CF4446" w:rsidP="000E6DDE">
      <w:pPr>
        <w:widowControl w:val="0"/>
        <w:tabs>
          <w:tab w:val="left" w:pos="1490"/>
        </w:tabs>
        <w:autoSpaceDE w:val="0"/>
        <w:autoSpaceDN w:val="0"/>
        <w:spacing w:line="360" w:lineRule="auto"/>
        <w:ind w:right="3"/>
        <w:jc w:val="both"/>
        <w:outlineLvl w:val="0"/>
        <w:rPr>
          <w:bCs/>
          <w:sz w:val="28"/>
          <w:szCs w:val="28"/>
          <w:lang w:bidi="ru-RU"/>
        </w:rPr>
      </w:pPr>
      <w:r w:rsidRPr="00CF4446">
        <w:rPr>
          <w:bCs/>
          <w:sz w:val="28"/>
          <w:szCs w:val="28"/>
          <w:lang w:bidi="ru-RU"/>
        </w:rPr>
        <w:t>Не используются</w:t>
      </w:r>
    </w:p>
    <w:p w14:paraId="5A19479E" w14:textId="77777777" w:rsidR="00CF4446" w:rsidRPr="00926F97" w:rsidRDefault="00CF4446" w:rsidP="00CF4446">
      <w:pPr>
        <w:widowControl w:val="0"/>
        <w:autoSpaceDE w:val="0"/>
        <w:autoSpaceDN w:val="0"/>
        <w:ind w:right="3"/>
        <w:jc w:val="both"/>
        <w:rPr>
          <w:sz w:val="16"/>
          <w:szCs w:val="28"/>
          <w:lang w:bidi="ru-RU"/>
        </w:rPr>
      </w:pPr>
    </w:p>
    <w:p w14:paraId="16DD5DEE" w14:textId="77777777" w:rsidR="00CF4446" w:rsidRPr="00CF4446" w:rsidRDefault="00CF4446" w:rsidP="00CF4446">
      <w:pPr>
        <w:widowControl w:val="0"/>
        <w:autoSpaceDE w:val="0"/>
        <w:autoSpaceDN w:val="0"/>
        <w:jc w:val="both"/>
        <w:outlineLvl w:val="0"/>
        <w:rPr>
          <w:bCs/>
          <w:sz w:val="28"/>
          <w:szCs w:val="28"/>
          <w:lang w:bidi="ru-RU"/>
        </w:rPr>
      </w:pPr>
      <w:bookmarkStart w:id="38"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8"/>
    </w:p>
    <w:p w14:paraId="2CCE199F" w14:textId="77777777" w:rsidR="00CF4446" w:rsidRDefault="00CF4446" w:rsidP="000E6DDE">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CF4446" w:rsidRDefault="00CF4446" w:rsidP="000E6DDE">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FF8986" w14:textId="77777777" w:rsidR="00100638" w:rsidRDefault="00100638" w:rsidP="00D850EA">
      <w:r>
        <w:separator/>
      </w:r>
    </w:p>
  </w:endnote>
  <w:endnote w:type="continuationSeparator" w:id="0">
    <w:p w14:paraId="094F2EAE" w14:textId="77777777" w:rsidR="00100638" w:rsidRDefault="00100638"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5CFC0698" w:rsidR="00D44A50" w:rsidRDefault="00D44A50">
        <w:pPr>
          <w:pStyle w:val="af8"/>
          <w:jc w:val="center"/>
        </w:pPr>
        <w:r>
          <w:fldChar w:fldCharType="begin"/>
        </w:r>
        <w:r>
          <w:instrText>PAGE   \* MERGEFORMAT</w:instrText>
        </w:r>
        <w:r>
          <w:fldChar w:fldCharType="separate"/>
        </w:r>
        <w:r w:rsidR="00974C4B">
          <w:rPr>
            <w:noProof/>
          </w:rPr>
          <w:t>2</w:t>
        </w:r>
        <w:r>
          <w:fldChar w:fldCharType="end"/>
        </w:r>
      </w:p>
    </w:sdtContent>
  </w:sdt>
  <w:p w14:paraId="1242CAFE" w14:textId="77777777" w:rsidR="00D44A50" w:rsidRDefault="00D44A50">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5C6C2522" w:rsidR="00D44A50" w:rsidRDefault="00D44A50">
        <w:pPr>
          <w:pStyle w:val="af8"/>
          <w:jc w:val="center"/>
        </w:pPr>
        <w:r>
          <w:fldChar w:fldCharType="begin"/>
        </w:r>
        <w:r>
          <w:instrText>PAGE   \* MERGEFORMAT</w:instrText>
        </w:r>
        <w:r>
          <w:fldChar w:fldCharType="separate"/>
        </w:r>
        <w:r w:rsidR="00553E45">
          <w:rPr>
            <w:noProof/>
          </w:rPr>
          <w:t>20</w:t>
        </w:r>
        <w:r>
          <w:fldChar w:fldCharType="end"/>
        </w:r>
      </w:p>
    </w:sdtContent>
  </w:sdt>
  <w:p w14:paraId="7B2E19A8" w14:textId="77777777" w:rsidR="00D44A50" w:rsidRDefault="00D44A50">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18F009" w14:textId="77777777" w:rsidR="00100638" w:rsidRDefault="00100638" w:rsidP="00D850EA">
      <w:r>
        <w:separator/>
      </w:r>
    </w:p>
  </w:footnote>
  <w:footnote w:type="continuationSeparator" w:id="0">
    <w:p w14:paraId="0E78FBE2" w14:textId="77777777" w:rsidR="00100638" w:rsidRDefault="00100638" w:rsidP="00D850EA">
      <w:r>
        <w:continuationSeparator/>
      </w:r>
    </w:p>
  </w:footnote>
  <w:footnote w:id="1">
    <w:p w14:paraId="727EE7D2" w14:textId="5AA7BBD8" w:rsidR="00D44A50" w:rsidRPr="004858E1" w:rsidRDefault="00D44A50"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D16DF"/>
    <w:multiLevelType w:val="hybridMultilevel"/>
    <w:tmpl w:val="77D6C3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7C667B"/>
    <w:multiLevelType w:val="hybridMultilevel"/>
    <w:tmpl w:val="468E20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B13790"/>
    <w:multiLevelType w:val="hybridMultilevel"/>
    <w:tmpl w:val="77D6C3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A65652"/>
    <w:multiLevelType w:val="hybridMultilevel"/>
    <w:tmpl w:val="AA586194"/>
    <w:lvl w:ilvl="0" w:tplc="6B3446C2">
      <w:start w:val="1"/>
      <w:numFmt w:val="decimal"/>
      <w:lvlText w:val="%1."/>
      <w:lvlJc w:val="left"/>
      <w:pPr>
        <w:ind w:left="360" w:hanging="360"/>
      </w:pPr>
      <w:rPr>
        <w:rFonts w:eastAsia="Calibri" w:hint="default"/>
        <w:b w:val="0"/>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6" w15:restartNumberingAfterBreak="0">
    <w:nsid w:val="475F50F3"/>
    <w:multiLevelType w:val="hybridMultilevel"/>
    <w:tmpl w:val="8F843610"/>
    <w:lvl w:ilvl="0" w:tplc="6B3446C2">
      <w:start w:val="1"/>
      <w:numFmt w:val="decimal"/>
      <w:lvlText w:val="%1."/>
      <w:lvlJc w:val="left"/>
      <w:pPr>
        <w:ind w:left="360" w:hanging="360"/>
      </w:pPr>
      <w:rPr>
        <w:rFonts w:eastAsia="Calibri" w:hint="default"/>
        <w:b w:val="0"/>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55294F91"/>
    <w:multiLevelType w:val="hybridMultilevel"/>
    <w:tmpl w:val="ED047066"/>
    <w:lvl w:ilvl="0" w:tplc="6B3446C2">
      <w:start w:val="1"/>
      <w:numFmt w:val="decimal"/>
      <w:lvlText w:val="%1."/>
      <w:lvlJc w:val="left"/>
      <w:pPr>
        <w:ind w:left="720" w:hanging="360"/>
      </w:pPr>
      <w:rPr>
        <w:rFonts w:eastAsia="Calibri"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9F84611"/>
    <w:multiLevelType w:val="hybridMultilevel"/>
    <w:tmpl w:val="2BACD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EDE4410"/>
    <w:multiLevelType w:val="hybridMultilevel"/>
    <w:tmpl w:val="77D6C3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E374E51"/>
    <w:multiLevelType w:val="hybridMultilevel"/>
    <w:tmpl w:val="63367E9A"/>
    <w:lvl w:ilvl="0" w:tplc="6B3446C2">
      <w:start w:val="1"/>
      <w:numFmt w:val="decimal"/>
      <w:lvlText w:val="%1."/>
      <w:lvlJc w:val="left"/>
      <w:pPr>
        <w:ind w:left="360" w:hanging="360"/>
      </w:pPr>
      <w:rPr>
        <w:rFonts w:eastAsia="Calibri" w:hint="default"/>
        <w:b w:val="0"/>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5"/>
  </w:num>
  <w:num w:numId="2">
    <w:abstractNumId w:val="4"/>
  </w:num>
  <w:num w:numId="3">
    <w:abstractNumId w:val="2"/>
  </w:num>
  <w:num w:numId="4">
    <w:abstractNumId w:val="8"/>
  </w:num>
  <w:num w:numId="5">
    <w:abstractNumId w:val="7"/>
  </w:num>
  <w:num w:numId="6">
    <w:abstractNumId w:val="0"/>
  </w:num>
  <w:num w:numId="7">
    <w:abstractNumId w:val="1"/>
  </w:num>
  <w:num w:numId="8">
    <w:abstractNumId w:val="3"/>
  </w:num>
  <w:num w:numId="9">
    <w:abstractNumId w:val="10"/>
  </w:num>
  <w:num w:numId="10">
    <w:abstractNumId w:val="6"/>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12FD9"/>
    <w:rsid w:val="00021A87"/>
    <w:rsid w:val="00024080"/>
    <w:rsid w:val="00026C6F"/>
    <w:rsid w:val="00030597"/>
    <w:rsid w:val="00033852"/>
    <w:rsid w:val="00035393"/>
    <w:rsid w:val="00040B8C"/>
    <w:rsid w:val="0004217A"/>
    <w:rsid w:val="000422CD"/>
    <w:rsid w:val="00044484"/>
    <w:rsid w:val="000504A3"/>
    <w:rsid w:val="00052C5E"/>
    <w:rsid w:val="000610C9"/>
    <w:rsid w:val="000619EE"/>
    <w:rsid w:val="00064DF3"/>
    <w:rsid w:val="00067411"/>
    <w:rsid w:val="000715EA"/>
    <w:rsid w:val="00072AC9"/>
    <w:rsid w:val="00072FEE"/>
    <w:rsid w:val="00073A8A"/>
    <w:rsid w:val="000804D6"/>
    <w:rsid w:val="000868BF"/>
    <w:rsid w:val="0008701F"/>
    <w:rsid w:val="00087A45"/>
    <w:rsid w:val="00093D55"/>
    <w:rsid w:val="0009471E"/>
    <w:rsid w:val="000968F8"/>
    <w:rsid w:val="000A13EA"/>
    <w:rsid w:val="000A193A"/>
    <w:rsid w:val="000A4207"/>
    <w:rsid w:val="000A4BB6"/>
    <w:rsid w:val="000A519B"/>
    <w:rsid w:val="000B0717"/>
    <w:rsid w:val="000B387B"/>
    <w:rsid w:val="000C1997"/>
    <w:rsid w:val="000C3123"/>
    <w:rsid w:val="000D0735"/>
    <w:rsid w:val="000D2F6C"/>
    <w:rsid w:val="000D4414"/>
    <w:rsid w:val="000D590E"/>
    <w:rsid w:val="000D5C89"/>
    <w:rsid w:val="000D6AEE"/>
    <w:rsid w:val="000D6B62"/>
    <w:rsid w:val="000D77C9"/>
    <w:rsid w:val="000E28E8"/>
    <w:rsid w:val="000E6DDE"/>
    <w:rsid w:val="000F1A76"/>
    <w:rsid w:val="000F73DA"/>
    <w:rsid w:val="00100638"/>
    <w:rsid w:val="0010098E"/>
    <w:rsid w:val="001022E4"/>
    <w:rsid w:val="0011399E"/>
    <w:rsid w:val="00115305"/>
    <w:rsid w:val="001304E0"/>
    <w:rsid w:val="00131352"/>
    <w:rsid w:val="00131BC2"/>
    <w:rsid w:val="00131EF4"/>
    <w:rsid w:val="00132E5A"/>
    <w:rsid w:val="00133304"/>
    <w:rsid w:val="00137301"/>
    <w:rsid w:val="00141A98"/>
    <w:rsid w:val="001455F6"/>
    <w:rsid w:val="00150F13"/>
    <w:rsid w:val="001539C1"/>
    <w:rsid w:val="001563F7"/>
    <w:rsid w:val="001601B7"/>
    <w:rsid w:val="00161B80"/>
    <w:rsid w:val="001626E9"/>
    <w:rsid w:val="001635CB"/>
    <w:rsid w:val="00171EE0"/>
    <w:rsid w:val="0017237E"/>
    <w:rsid w:val="00174BFC"/>
    <w:rsid w:val="00177ECB"/>
    <w:rsid w:val="00182750"/>
    <w:rsid w:val="00185F12"/>
    <w:rsid w:val="001921B8"/>
    <w:rsid w:val="00194264"/>
    <w:rsid w:val="00194487"/>
    <w:rsid w:val="001962F2"/>
    <w:rsid w:val="001976A4"/>
    <w:rsid w:val="001A229C"/>
    <w:rsid w:val="001B04D6"/>
    <w:rsid w:val="001B46F7"/>
    <w:rsid w:val="001B6178"/>
    <w:rsid w:val="001B61C8"/>
    <w:rsid w:val="001C0E8E"/>
    <w:rsid w:val="001D123E"/>
    <w:rsid w:val="001D13F7"/>
    <w:rsid w:val="001D161A"/>
    <w:rsid w:val="001D7CDE"/>
    <w:rsid w:val="001E0953"/>
    <w:rsid w:val="001E31A3"/>
    <w:rsid w:val="001E60D3"/>
    <w:rsid w:val="001E749B"/>
    <w:rsid w:val="001E7BB2"/>
    <w:rsid w:val="001F14FF"/>
    <w:rsid w:val="001F258C"/>
    <w:rsid w:val="001F2E9B"/>
    <w:rsid w:val="001F3D96"/>
    <w:rsid w:val="001F4C7C"/>
    <w:rsid w:val="002001C2"/>
    <w:rsid w:val="0020231D"/>
    <w:rsid w:val="002035DD"/>
    <w:rsid w:val="0020628A"/>
    <w:rsid w:val="00214D3D"/>
    <w:rsid w:val="0021541A"/>
    <w:rsid w:val="00215BEB"/>
    <w:rsid w:val="0021659D"/>
    <w:rsid w:val="00216684"/>
    <w:rsid w:val="00216889"/>
    <w:rsid w:val="00225205"/>
    <w:rsid w:val="002257C7"/>
    <w:rsid w:val="00227DC6"/>
    <w:rsid w:val="002305AA"/>
    <w:rsid w:val="002312AC"/>
    <w:rsid w:val="00233C2F"/>
    <w:rsid w:val="00234255"/>
    <w:rsid w:val="00235A9B"/>
    <w:rsid w:val="00240B3D"/>
    <w:rsid w:val="002445A8"/>
    <w:rsid w:val="00245C8C"/>
    <w:rsid w:val="002471CB"/>
    <w:rsid w:val="00247820"/>
    <w:rsid w:val="00250038"/>
    <w:rsid w:val="002506AB"/>
    <w:rsid w:val="002521EE"/>
    <w:rsid w:val="002540CB"/>
    <w:rsid w:val="00254CC0"/>
    <w:rsid w:val="00257D2D"/>
    <w:rsid w:val="0026142F"/>
    <w:rsid w:val="002614FC"/>
    <w:rsid w:val="0026206B"/>
    <w:rsid w:val="00262BDD"/>
    <w:rsid w:val="00265AF4"/>
    <w:rsid w:val="00266130"/>
    <w:rsid w:val="0026624B"/>
    <w:rsid w:val="002739C9"/>
    <w:rsid w:val="00273C01"/>
    <w:rsid w:val="00276A0C"/>
    <w:rsid w:val="00287E1D"/>
    <w:rsid w:val="00294166"/>
    <w:rsid w:val="00296F8A"/>
    <w:rsid w:val="0029701E"/>
    <w:rsid w:val="002A2FF3"/>
    <w:rsid w:val="002A38CC"/>
    <w:rsid w:val="002B12B4"/>
    <w:rsid w:val="002B13D8"/>
    <w:rsid w:val="002B4AFF"/>
    <w:rsid w:val="002B7A5A"/>
    <w:rsid w:val="002C0991"/>
    <w:rsid w:val="002D3575"/>
    <w:rsid w:val="002D6A8D"/>
    <w:rsid w:val="002E3909"/>
    <w:rsid w:val="002E4AE5"/>
    <w:rsid w:val="002E67D4"/>
    <w:rsid w:val="002F1CA0"/>
    <w:rsid w:val="002F2375"/>
    <w:rsid w:val="002F24A7"/>
    <w:rsid w:val="002F3A79"/>
    <w:rsid w:val="002F544A"/>
    <w:rsid w:val="00301484"/>
    <w:rsid w:val="00301A42"/>
    <w:rsid w:val="00311F11"/>
    <w:rsid w:val="0031281E"/>
    <w:rsid w:val="0031761C"/>
    <w:rsid w:val="00320030"/>
    <w:rsid w:val="0032574F"/>
    <w:rsid w:val="00325CC1"/>
    <w:rsid w:val="0033152C"/>
    <w:rsid w:val="00337FAA"/>
    <w:rsid w:val="00340745"/>
    <w:rsid w:val="0034423A"/>
    <w:rsid w:val="00344279"/>
    <w:rsid w:val="00350B59"/>
    <w:rsid w:val="00351932"/>
    <w:rsid w:val="00351C00"/>
    <w:rsid w:val="00354BA5"/>
    <w:rsid w:val="00362281"/>
    <w:rsid w:val="0036321A"/>
    <w:rsid w:val="00364243"/>
    <w:rsid w:val="00364E35"/>
    <w:rsid w:val="003656FF"/>
    <w:rsid w:val="00365B89"/>
    <w:rsid w:val="00377FF3"/>
    <w:rsid w:val="003801E5"/>
    <w:rsid w:val="00382001"/>
    <w:rsid w:val="00383DDA"/>
    <w:rsid w:val="003853D3"/>
    <w:rsid w:val="00386087"/>
    <w:rsid w:val="00390909"/>
    <w:rsid w:val="003933E3"/>
    <w:rsid w:val="00393C47"/>
    <w:rsid w:val="003942EA"/>
    <w:rsid w:val="00394CCC"/>
    <w:rsid w:val="00395FF6"/>
    <w:rsid w:val="003A5A82"/>
    <w:rsid w:val="003A6928"/>
    <w:rsid w:val="003B3C2A"/>
    <w:rsid w:val="003B4D9A"/>
    <w:rsid w:val="003C2071"/>
    <w:rsid w:val="003C4A42"/>
    <w:rsid w:val="003C6B5D"/>
    <w:rsid w:val="003D12AC"/>
    <w:rsid w:val="003D1E0C"/>
    <w:rsid w:val="003D2E99"/>
    <w:rsid w:val="003D3A4F"/>
    <w:rsid w:val="003D3F1F"/>
    <w:rsid w:val="003E06AF"/>
    <w:rsid w:val="003E3970"/>
    <w:rsid w:val="003E497B"/>
    <w:rsid w:val="003E578A"/>
    <w:rsid w:val="003F6F6C"/>
    <w:rsid w:val="0040345F"/>
    <w:rsid w:val="00406D1B"/>
    <w:rsid w:val="004178C2"/>
    <w:rsid w:val="0042216C"/>
    <w:rsid w:val="00426D6B"/>
    <w:rsid w:val="00430023"/>
    <w:rsid w:val="00432640"/>
    <w:rsid w:val="00436ACB"/>
    <w:rsid w:val="00437167"/>
    <w:rsid w:val="00442337"/>
    <w:rsid w:val="00445B78"/>
    <w:rsid w:val="0044606D"/>
    <w:rsid w:val="00447646"/>
    <w:rsid w:val="004509F8"/>
    <w:rsid w:val="004510BB"/>
    <w:rsid w:val="004557E8"/>
    <w:rsid w:val="00456431"/>
    <w:rsid w:val="00456CD3"/>
    <w:rsid w:val="004671A1"/>
    <w:rsid w:val="0047149F"/>
    <w:rsid w:val="0047200E"/>
    <w:rsid w:val="00473524"/>
    <w:rsid w:val="00473715"/>
    <w:rsid w:val="00474536"/>
    <w:rsid w:val="00474AAA"/>
    <w:rsid w:val="004763A3"/>
    <w:rsid w:val="00480C13"/>
    <w:rsid w:val="00484D9F"/>
    <w:rsid w:val="004858E1"/>
    <w:rsid w:val="00485B92"/>
    <w:rsid w:val="00485E77"/>
    <w:rsid w:val="00486ACD"/>
    <w:rsid w:val="0049105C"/>
    <w:rsid w:val="004911EB"/>
    <w:rsid w:val="004A45B9"/>
    <w:rsid w:val="004A563F"/>
    <w:rsid w:val="004A57C9"/>
    <w:rsid w:val="004A6289"/>
    <w:rsid w:val="004A74D4"/>
    <w:rsid w:val="004B00A1"/>
    <w:rsid w:val="004B3A49"/>
    <w:rsid w:val="004B43E6"/>
    <w:rsid w:val="004B449B"/>
    <w:rsid w:val="004B685B"/>
    <w:rsid w:val="004B6F5A"/>
    <w:rsid w:val="004B74A1"/>
    <w:rsid w:val="004C32C0"/>
    <w:rsid w:val="004C4448"/>
    <w:rsid w:val="004D3A0E"/>
    <w:rsid w:val="004E031E"/>
    <w:rsid w:val="004E1D74"/>
    <w:rsid w:val="004E4918"/>
    <w:rsid w:val="004F1199"/>
    <w:rsid w:val="004F23E1"/>
    <w:rsid w:val="004F4E92"/>
    <w:rsid w:val="004F635D"/>
    <w:rsid w:val="004F686F"/>
    <w:rsid w:val="00500D54"/>
    <w:rsid w:val="00501B08"/>
    <w:rsid w:val="00504195"/>
    <w:rsid w:val="00504EAF"/>
    <w:rsid w:val="00510ACE"/>
    <w:rsid w:val="005154AE"/>
    <w:rsid w:val="0051590A"/>
    <w:rsid w:val="00516BDF"/>
    <w:rsid w:val="005209AF"/>
    <w:rsid w:val="00521148"/>
    <w:rsid w:val="00521E38"/>
    <w:rsid w:val="00526742"/>
    <w:rsid w:val="00535AE6"/>
    <w:rsid w:val="00536E5D"/>
    <w:rsid w:val="00543ACD"/>
    <w:rsid w:val="005454BF"/>
    <w:rsid w:val="00551FFE"/>
    <w:rsid w:val="00552804"/>
    <w:rsid w:val="005536E1"/>
    <w:rsid w:val="00553E45"/>
    <w:rsid w:val="00553EA2"/>
    <w:rsid w:val="00555254"/>
    <w:rsid w:val="00560BB2"/>
    <w:rsid w:val="0056318B"/>
    <w:rsid w:val="00563B78"/>
    <w:rsid w:val="00565D99"/>
    <w:rsid w:val="00566C61"/>
    <w:rsid w:val="005706A8"/>
    <w:rsid w:val="005738D9"/>
    <w:rsid w:val="0058057E"/>
    <w:rsid w:val="005832C0"/>
    <w:rsid w:val="0058417A"/>
    <w:rsid w:val="005900BD"/>
    <w:rsid w:val="005902A2"/>
    <w:rsid w:val="0059258F"/>
    <w:rsid w:val="005943E2"/>
    <w:rsid w:val="005977E1"/>
    <w:rsid w:val="005A3190"/>
    <w:rsid w:val="005A65CB"/>
    <w:rsid w:val="005B308B"/>
    <w:rsid w:val="005B52A9"/>
    <w:rsid w:val="005B5ECE"/>
    <w:rsid w:val="005C2956"/>
    <w:rsid w:val="005D064B"/>
    <w:rsid w:val="005E10AA"/>
    <w:rsid w:val="005E4771"/>
    <w:rsid w:val="005E4A95"/>
    <w:rsid w:val="005E4E09"/>
    <w:rsid w:val="005E521E"/>
    <w:rsid w:val="005F02FB"/>
    <w:rsid w:val="005F0BC4"/>
    <w:rsid w:val="00601E82"/>
    <w:rsid w:val="00602236"/>
    <w:rsid w:val="00605BFA"/>
    <w:rsid w:val="006075E9"/>
    <w:rsid w:val="006110AD"/>
    <w:rsid w:val="0061171E"/>
    <w:rsid w:val="00615CCC"/>
    <w:rsid w:val="00616CC8"/>
    <w:rsid w:val="00622B35"/>
    <w:rsid w:val="00624BA1"/>
    <w:rsid w:val="00626C19"/>
    <w:rsid w:val="00632339"/>
    <w:rsid w:val="00634EB8"/>
    <w:rsid w:val="006366F6"/>
    <w:rsid w:val="00637B3B"/>
    <w:rsid w:val="00637EEA"/>
    <w:rsid w:val="00643BF8"/>
    <w:rsid w:val="0064436C"/>
    <w:rsid w:val="00652CE8"/>
    <w:rsid w:val="00655043"/>
    <w:rsid w:val="00656033"/>
    <w:rsid w:val="006620C1"/>
    <w:rsid w:val="006622C4"/>
    <w:rsid w:val="00662D09"/>
    <w:rsid w:val="00663088"/>
    <w:rsid w:val="006666D5"/>
    <w:rsid w:val="00670C57"/>
    <w:rsid w:val="00672707"/>
    <w:rsid w:val="00673660"/>
    <w:rsid w:val="00676B28"/>
    <w:rsid w:val="0068746B"/>
    <w:rsid w:val="0069280B"/>
    <w:rsid w:val="00694280"/>
    <w:rsid w:val="0069736D"/>
    <w:rsid w:val="006A05FD"/>
    <w:rsid w:val="006A0B89"/>
    <w:rsid w:val="006B01D2"/>
    <w:rsid w:val="006B5208"/>
    <w:rsid w:val="006B79DC"/>
    <w:rsid w:val="006C0502"/>
    <w:rsid w:val="006C0B68"/>
    <w:rsid w:val="006C3742"/>
    <w:rsid w:val="006C6650"/>
    <w:rsid w:val="006D0048"/>
    <w:rsid w:val="006D123E"/>
    <w:rsid w:val="006D2CDE"/>
    <w:rsid w:val="006D451F"/>
    <w:rsid w:val="006D690C"/>
    <w:rsid w:val="006E2E5B"/>
    <w:rsid w:val="006F132D"/>
    <w:rsid w:val="006F3DAB"/>
    <w:rsid w:val="006F58D8"/>
    <w:rsid w:val="00703A30"/>
    <w:rsid w:val="0070717B"/>
    <w:rsid w:val="007079BE"/>
    <w:rsid w:val="007127E8"/>
    <w:rsid w:val="00713974"/>
    <w:rsid w:val="00721469"/>
    <w:rsid w:val="00721D11"/>
    <w:rsid w:val="00721DE9"/>
    <w:rsid w:val="0072417F"/>
    <w:rsid w:val="00730DD6"/>
    <w:rsid w:val="00735314"/>
    <w:rsid w:val="0073611A"/>
    <w:rsid w:val="007518D8"/>
    <w:rsid w:val="00751BA2"/>
    <w:rsid w:val="00752426"/>
    <w:rsid w:val="00756D75"/>
    <w:rsid w:val="007625B6"/>
    <w:rsid w:val="0076344E"/>
    <w:rsid w:val="00767B58"/>
    <w:rsid w:val="00767FDE"/>
    <w:rsid w:val="00771314"/>
    <w:rsid w:val="00775EC5"/>
    <w:rsid w:val="00780B2D"/>
    <w:rsid w:val="00782F68"/>
    <w:rsid w:val="007846E5"/>
    <w:rsid w:val="00785579"/>
    <w:rsid w:val="007934E1"/>
    <w:rsid w:val="00793D6D"/>
    <w:rsid w:val="0079600D"/>
    <w:rsid w:val="007965F0"/>
    <w:rsid w:val="00796A05"/>
    <w:rsid w:val="007A0D7E"/>
    <w:rsid w:val="007A2B3C"/>
    <w:rsid w:val="007A2B4C"/>
    <w:rsid w:val="007A620B"/>
    <w:rsid w:val="007A63AD"/>
    <w:rsid w:val="007A6517"/>
    <w:rsid w:val="007B2822"/>
    <w:rsid w:val="007B34AC"/>
    <w:rsid w:val="007B64AF"/>
    <w:rsid w:val="007B79BC"/>
    <w:rsid w:val="007B7CF9"/>
    <w:rsid w:val="007C0165"/>
    <w:rsid w:val="007E1361"/>
    <w:rsid w:val="007E432E"/>
    <w:rsid w:val="007E4543"/>
    <w:rsid w:val="007F11FF"/>
    <w:rsid w:val="007F2B57"/>
    <w:rsid w:val="007F653D"/>
    <w:rsid w:val="008018BB"/>
    <w:rsid w:val="00802957"/>
    <w:rsid w:val="008039DE"/>
    <w:rsid w:val="008048A7"/>
    <w:rsid w:val="008134CF"/>
    <w:rsid w:val="0081428F"/>
    <w:rsid w:val="00814CE9"/>
    <w:rsid w:val="00817131"/>
    <w:rsid w:val="00821489"/>
    <w:rsid w:val="0082437A"/>
    <w:rsid w:val="008260AA"/>
    <w:rsid w:val="008269FC"/>
    <w:rsid w:val="0083051F"/>
    <w:rsid w:val="00832466"/>
    <w:rsid w:val="00832639"/>
    <w:rsid w:val="00840BA1"/>
    <w:rsid w:val="008428AA"/>
    <w:rsid w:val="00843A65"/>
    <w:rsid w:val="00846C98"/>
    <w:rsid w:val="00852166"/>
    <w:rsid w:val="00853B95"/>
    <w:rsid w:val="00853F66"/>
    <w:rsid w:val="008542E8"/>
    <w:rsid w:val="00862DCC"/>
    <w:rsid w:val="00876D5C"/>
    <w:rsid w:val="00880E0D"/>
    <w:rsid w:val="00880E75"/>
    <w:rsid w:val="0088292B"/>
    <w:rsid w:val="0088519E"/>
    <w:rsid w:val="008860F1"/>
    <w:rsid w:val="00890D95"/>
    <w:rsid w:val="008917AC"/>
    <w:rsid w:val="00894042"/>
    <w:rsid w:val="008942E7"/>
    <w:rsid w:val="00894B1C"/>
    <w:rsid w:val="008A113F"/>
    <w:rsid w:val="008A2929"/>
    <w:rsid w:val="008A7A78"/>
    <w:rsid w:val="008B093B"/>
    <w:rsid w:val="008B14FB"/>
    <w:rsid w:val="008B1DEC"/>
    <w:rsid w:val="008B448D"/>
    <w:rsid w:val="008C3081"/>
    <w:rsid w:val="008C436C"/>
    <w:rsid w:val="008C59D6"/>
    <w:rsid w:val="008C5E84"/>
    <w:rsid w:val="008C6D59"/>
    <w:rsid w:val="008D6FB1"/>
    <w:rsid w:val="008D7023"/>
    <w:rsid w:val="008D7CD4"/>
    <w:rsid w:val="008D7DC9"/>
    <w:rsid w:val="008E22DB"/>
    <w:rsid w:val="008E2983"/>
    <w:rsid w:val="008E60E1"/>
    <w:rsid w:val="008F11CA"/>
    <w:rsid w:val="008F2285"/>
    <w:rsid w:val="008F7C41"/>
    <w:rsid w:val="00903B89"/>
    <w:rsid w:val="00904D16"/>
    <w:rsid w:val="00907363"/>
    <w:rsid w:val="0092287D"/>
    <w:rsid w:val="0092325C"/>
    <w:rsid w:val="0092337C"/>
    <w:rsid w:val="00925686"/>
    <w:rsid w:val="00925A3E"/>
    <w:rsid w:val="00926F97"/>
    <w:rsid w:val="00932584"/>
    <w:rsid w:val="009343A6"/>
    <w:rsid w:val="00937D41"/>
    <w:rsid w:val="00940D8E"/>
    <w:rsid w:val="00941035"/>
    <w:rsid w:val="00962C8F"/>
    <w:rsid w:val="00963310"/>
    <w:rsid w:val="0096539A"/>
    <w:rsid w:val="00967BAB"/>
    <w:rsid w:val="00972148"/>
    <w:rsid w:val="00974C4B"/>
    <w:rsid w:val="009802CA"/>
    <w:rsid w:val="009868DB"/>
    <w:rsid w:val="009901BC"/>
    <w:rsid w:val="009905BC"/>
    <w:rsid w:val="009949C1"/>
    <w:rsid w:val="009957CF"/>
    <w:rsid w:val="009A4556"/>
    <w:rsid w:val="009A7C35"/>
    <w:rsid w:val="009B57F9"/>
    <w:rsid w:val="009C1E02"/>
    <w:rsid w:val="009C24E4"/>
    <w:rsid w:val="009C380F"/>
    <w:rsid w:val="009D0DA7"/>
    <w:rsid w:val="009D2B41"/>
    <w:rsid w:val="009D2D7E"/>
    <w:rsid w:val="009D3A58"/>
    <w:rsid w:val="009D5E4B"/>
    <w:rsid w:val="009E2F6E"/>
    <w:rsid w:val="009E3B83"/>
    <w:rsid w:val="009E6637"/>
    <w:rsid w:val="009F686B"/>
    <w:rsid w:val="00A00E6F"/>
    <w:rsid w:val="00A040EF"/>
    <w:rsid w:val="00A122E9"/>
    <w:rsid w:val="00A13DF5"/>
    <w:rsid w:val="00A147B6"/>
    <w:rsid w:val="00A14C85"/>
    <w:rsid w:val="00A161D0"/>
    <w:rsid w:val="00A20DA2"/>
    <w:rsid w:val="00A21C16"/>
    <w:rsid w:val="00A2288A"/>
    <w:rsid w:val="00A30155"/>
    <w:rsid w:val="00A306B1"/>
    <w:rsid w:val="00A30A0C"/>
    <w:rsid w:val="00A324C2"/>
    <w:rsid w:val="00A33391"/>
    <w:rsid w:val="00A35547"/>
    <w:rsid w:val="00A37155"/>
    <w:rsid w:val="00A37EA7"/>
    <w:rsid w:val="00A42F4E"/>
    <w:rsid w:val="00A43778"/>
    <w:rsid w:val="00A44B0A"/>
    <w:rsid w:val="00A45491"/>
    <w:rsid w:val="00A52106"/>
    <w:rsid w:val="00A52D04"/>
    <w:rsid w:val="00A54732"/>
    <w:rsid w:val="00A56BF4"/>
    <w:rsid w:val="00A57CBC"/>
    <w:rsid w:val="00A6098F"/>
    <w:rsid w:val="00A638D5"/>
    <w:rsid w:val="00A63F58"/>
    <w:rsid w:val="00A66391"/>
    <w:rsid w:val="00A70111"/>
    <w:rsid w:val="00A808E4"/>
    <w:rsid w:val="00A80B66"/>
    <w:rsid w:val="00A81B4D"/>
    <w:rsid w:val="00A822CB"/>
    <w:rsid w:val="00A82621"/>
    <w:rsid w:val="00A850BD"/>
    <w:rsid w:val="00A86F42"/>
    <w:rsid w:val="00A97938"/>
    <w:rsid w:val="00AA0118"/>
    <w:rsid w:val="00AA3DA5"/>
    <w:rsid w:val="00AA3F1C"/>
    <w:rsid w:val="00AA4D6D"/>
    <w:rsid w:val="00AA7C17"/>
    <w:rsid w:val="00AA7F12"/>
    <w:rsid w:val="00AA7F71"/>
    <w:rsid w:val="00AB04E9"/>
    <w:rsid w:val="00AB1BB8"/>
    <w:rsid w:val="00AB2E06"/>
    <w:rsid w:val="00AB361E"/>
    <w:rsid w:val="00AB5125"/>
    <w:rsid w:val="00AB5511"/>
    <w:rsid w:val="00AB56ED"/>
    <w:rsid w:val="00AC0ABD"/>
    <w:rsid w:val="00AC283A"/>
    <w:rsid w:val="00AC2876"/>
    <w:rsid w:val="00AC454D"/>
    <w:rsid w:val="00AC4AC4"/>
    <w:rsid w:val="00AC57FE"/>
    <w:rsid w:val="00AC5E16"/>
    <w:rsid w:val="00AC7744"/>
    <w:rsid w:val="00AD3179"/>
    <w:rsid w:val="00AD3738"/>
    <w:rsid w:val="00AD576A"/>
    <w:rsid w:val="00AE7D2F"/>
    <w:rsid w:val="00AF0458"/>
    <w:rsid w:val="00AF5493"/>
    <w:rsid w:val="00AF74CF"/>
    <w:rsid w:val="00B132D9"/>
    <w:rsid w:val="00B14A0F"/>
    <w:rsid w:val="00B16220"/>
    <w:rsid w:val="00B1694A"/>
    <w:rsid w:val="00B2308E"/>
    <w:rsid w:val="00B2416E"/>
    <w:rsid w:val="00B31C48"/>
    <w:rsid w:val="00B31E8C"/>
    <w:rsid w:val="00B32E40"/>
    <w:rsid w:val="00B43223"/>
    <w:rsid w:val="00B4400B"/>
    <w:rsid w:val="00B4562F"/>
    <w:rsid w:val="00B45A24"/>
    <w:rsid w:val="00B5336A"/>
    <w:rsid w:val="00B54200"/>
    <w:rsid w:val="00B54683"/>
    <w:rsid w:val="00B56BF2"/>
    <w:rsid w:val="00B62631"/>
    <w:rsid w:val="00B63E73"/>
    <w:rsid w:val="00B66D60"/>
    <w:rsid w:val="00B67B12"/>
    <w:rsid w:val="00B70E2A"/>
    <w:rsid w:val="00B71519"/>
    <w:rsid w:val="00B7212D"/>
    <w:rsid w:val="00B72C7A"/>
    <w:rsid w:val="00B74B58"/>
    <w:rsid w:val="00B80230"/>
    <w:rsid w:val="00B81557"/>
    <w:rsid w:val="00B82B2E"/>
    <w:rsid w:val="00B93EB2"/>
    <w:rsid w:val="00B96A8B"/>
    <w:rsid w:val="00B97A41"/>
    <w:rsid w:val="00BA5B0E"/>
    <w:rsid w:val="00BC0D95"/>
    <w:rsid w:val="00BC3171"/>
    <w:rsid w:val="00BC4F07"/>
    <w:rsid w:val="00BC5786"/>
    <w:rsid w:val="00BC59D1"/>
    <w:rsid w:val="00BC6151"/>
    <w:rsid w:val="00BD0783"/>
    <w:rsid w:val="00BD12E0"/>
    <w:rsid w:val="00BD4DD8"/>
    <w:rsid w:val="00BD4F53"/>
    <w:rsid w:val="00BE096C"/>
    <w:rsid w:val="00BE2A6D"/>
    <w:rsid w:val="00BE5A78"/>
    <w:rsid w:val="00BE6A59"/>
    <w:rsid w:val="00BE799B"/>
    <w:rsid w:val="00BF2AA1"/>
    <w:rsid w:val="00BF478C"/>
    <w:rsid w:val="00C01E78"/>
    <w:rsid w:val="00C05FD4"/>
    <w:rsid w:val="00C0731E"/>
    <w:rsid w:val="00C108CC"/>
    <w:rsid w:val="00C10ACD"/>
    <w:rsid w:val="00C1227E"/>
    <w:rsid w:val="00C14003"/>
    <w:rsid w:val="00C17A82"/>
    <w:rsid w:val="00C2066E"/>
    <w:rsid w:val="00C210F1"/>
    <w:rsid w:val="00C212B2"/>
    <w:rsid w:val="00C27B8A"/>
    <w:rsid w:val="00C31735"/>
    <w:rsid w:val="00C318A9"/>
    <w:rsid w:val="00C364A7"/>
    <w:rsid w:val="00C41818"/>
    <w:rsid w:val="00C4629D"/>
    <w:rsid w:val="00C5102C"/>
    <w:rsid w:val="00C5458E"/>
    <w:rsid w:val="00C61B78"/>
    <w:rsid w:val="00C65DCD"/>
    <w:rsid w:val="00C75030"/>
    <w:rsid w:val="00C8006F"/>
    <w:rsid w:val="00C81949"/>
    <w:rsid w:val="00C82B08"/>
    <w:rsid w:val="00C83380"/>
    <w:rsid w:val="00C848E8"/>
    <w:rsid w:val="00C86536"/>
    <w:rsid w:val="00C9161A"/>
    <w:rsid w:val="00C92B2D"/>
    <w:rsid w:val="00C9432E"/>
    <w:rsid w:val="00C94F41"/>
    <w:rsid w:val="00C96704"/>
    <w:rsid w:val="00CA0747"/>
    <w:rsid w:val="00CA299A"/>
    <w:rsid w:val="00CA2F6B"/>
    <w:rsid w:val="00CA3033"/>
    <w:rsid w:val="00CB27EB"/>
    <w:rsid w:val="00CB3272"/>
    <w:rsid w:val="00CB41B9"/>
    <w:rsid w:val="00CB492F"/>
    <w:rsid w:val="00CC2237"/>
    <w:rsid w:val="00CC26A3"/>
    <w:rsid w:val="00CC2852"/>
    <w:rsid w:val="00CC3531"/>
    <w:rsid w:val="00CC3AA8"/>
    <w:rsid w:val="00CC48FC"/>
    <w:rsid w:val="00CC583D"/>
    <w:rsid w:val="00CD1A2A"/>
    <w:rsid w:val="00CD2BB8"/>
    <w:rsid w:val="00CD5157"/>
    <w:rsid w:val="00CE64C3"/>
    <w:rsid w:val="00CE7282"/>
    <w:rsid w:val="00CF4446"/>
    <w:rsid w:val="00D02105"/>
    <w:rsid w:val="00D0226A"/>
    <w:rsid w:val="00D02FD8"/>
    <w:rsid w:val="00D03087"/>
    <w:rsid w:val="00D06B32"/>
    <w:rsid w:val="00D108F1"/>
    <w:rsid w:val="00D16297"/>
    <w:rsid w:val="00D240C4"/>
    <w:rsid w:val="00D24D90"/>
    <w:rsid w:val="00D25FEA"/>
    <w:rsid w:val="00D33778"/>
    <w:rsid w:val="00D34554"/>
    <w:rsid w:val="00D35EF1"/>
    <w:rsid w:val="00D4053D"/>
    <w:rsid w:val="00D41F2E"/>
    <w:rsid w:val="00D44A50"/>
    <w:rsid w:val="00D46115"/>
    <w:rsid w:val="00D47883"/>
    <w:rsid w:val="00D544CC"/>
    <w:rsid w:val="00D60AB9"/>
    <w:rsid w:val="00D616B0"/>
    <w:rsid w:val="00D64894"/>
    <w:rsid w:val="00D7301E"/>
    <w:rsid w:val="00D73341"/>
    <w:rsid w:val="00D77963"/>
    <w:rsid w:val="00D850EA"/>
    <w:rsid w:val="00D86E80"/>
    <w:rsid w:val="00D918BE"/>
    <w:rsid w:val="00D9776B"/>
    <w:rsid w:val="00DA10E1"/>
    <w:rsid w:val="00DA4E19"/>
    <w:rsid w:val="00DA627D"/>
    <w:rsid w:val="00DB198E"/>
    <w:rsid w:val="00DB349E"/>
    <w:rsid w:val="00DB3F67"/>
    <w:rsid w:val="00DB401F"/>
    <w:rsid w:val="00DB4FB0"/>
    <w:rsid w:val="00DB5005"/>
    <w:rsid w:val="00DB5EAD"/>
    <w:rsid w:val="00DC080D"/>
    <w:rsid w:val="00DC3863"/>
    <w:rsid w:val="00DD154D"/>
    <w:rsid w:val="00DD1A5F"/>
    <w:rsid w:val="00DD1BD4"/>
    <w:rsid w:val="00DD5101"/>
    <w:rsid w:val="00DD51D9"/>
    <w:rsid w:val="00DE0430"/>
    <w:rsid w:val="00DE08D7"/>
    <w:rsid w:val="00DE0B69"/>
    <w:rsid w:val="00DE2830"/>
    <w:rsid w:val="00DE6023"/>
    <w:rsid w:val="00DF1C03"/>
    <w:rsid w:val="00DF7FBD"/>
    <w:rsid w:val="00E01E77"/>
    <w:rsid w:val="00E03624"/>
    <w:rsid w:val="00E05BC3"/>
    <w:rsid w:val="00E07C7E"/>
    <w:rsid w:val="00E140D5"/>
    <w:rsid w:val="00E1455E"/>
    <w:rsid w:val="00E1517A"/>
    <w:rsid w:val="00E172B3"/>
    <w:rsid w:val="00E217A7"/>
    <w:rsid w:val="00E21C5F"/>
    <w:rsid w:val="00E22B6D"/>
    <w:rsid w:val="00E31578"/>
    <w:rsid w:val="00E40D77"/>
    <w:rsid w:val="00E4454E"/>
    <w:rsid w:val="00E51350"/>
    <w:rsid w:val="00E517C8"/>
    <w:rsid w:val="00E529A9"/>
    <w:rsid w:val="00E52F50"/>
    <w:rsid w:val="00E5535A"/>
    <w:rsid w:val="00E55736"/>
    <w:rsid w:val="00E55FBD"/>
    <w:rsid w:val="00E63C58"/>
    <w:rsid w:val="00E652CF"/>
    <w:rsid w:val="00E67C47"/>
    <w:rsid w:val="00E70DB5"/>
    <w:rsid w:val="00E743F2"/>
    <w:rsid w:val="00E74410"/>
    <w:rsid w:val="00E8025A"/>
    <w:rsid w:val="00E908D8"/>
    <w:rsid w:val="00E926EC"/>
    <w:rsid w:val="00E935E5"/>
    <w:rsid w:val="00E96794"/>
    <w:rsid w:val="00EA0447"/>
    <w:rsid w:val="00EA41FC"/>
    <w:rsid w:val="00EA5080"/>
    <w:rsid w:val="00EA690F"/>
    <w:rsid w:val="00EA6AF4"/>
    <w:rsid w:val="00EB0FBC"/>
    <w:rsid w:val="00EC5A5D"/>
    <w:rsid w:val="00EC5D99"/>
    <w:rsid w:val="00EC6A0D"/>
    <w:rsid w:val="00ED014F"/>
    <w:rsid w:val="00ED6B30"/>
    <w:rsid w:val="00EE0BDC"/>
    <w:rsid w:val="00EE0FFF"/>
    <w:rsid w:val="00EE103F"/>
    <w:rsid w:val="00EE11E1"/>
    <w:rsid w:val="00EE433D"/>
    <w:rsid w:val="00EE4C4D"/>
    <w:rsid w:val="00EE7471"/>
    <w:rsid w:val="00EF460E"/>
    <w:rsid w:val="00F00B03"/>
    <w:rsid w:val="00F018ED"/>
    <w:rsid w:val="00F031AF"/>
    <w:rsid w:val="00F0377B"/>
    <w:rsid w:val="00F04375"/>
    <w:rsid w:val="00F21B47"/>
    <w:rsid w:val="00F22014"/>
    <w:rsid w:val="00F252A5"/>
    <w:rsid w:val="00F34B24"/>
    <w:rsid w:val="00F43A54"/>
    <w:rsid w:val="00F46AB4"/>
    <w:rsid w:val="00F52C5F"/>
    <w:rsid w:val="00F57B32"/>
    <w:rsid w:val="00F61119"/>
    <w:rsid w:val="00F64ECA"/>
    <w:rsid w:val="00F65C22"/>
    <w:rsid w:val="00F65F6D"/>
    <w:rsid w:val="00F663EF"/>
    <w:rsid w:val="00F71F15"/>
    <w:rsid w:val="00F72756"/>
    <w:rsid w:val="00F72C77"/>
    <w:rsid w:val="00F82145"/>
    <w:rsid w:val="00F824FF"/>
    <w:rsid w:val="00F868F4"/>
    <w:rsid w:val="00F902FD"/>
    <w:rsid w:val="00F91B52"/>
    <w:rsid w:val="00F9638A"/>
    <w:rsid w:val="00F96E04"/>
    <w:rsid w:val="00FA0298"/>
    <w:rsid w:val="00FA1905"/>
    <w:rsid w:val="00FA1C0C"/>
    <w:rsid w:val="00FA4A3F"/>
    <w:rsid w:val="00FA77CF"/>
    <w:rsid w:val="00FB0A0D"/>
    <w:rsid w:val="00FB46C7"/>
    <w:rsid w:val="00FB5A19"/>
    <w:rsid w:val="00FB5AEE"/>
    <w:rsid w:val="00FC079A"/>
    <w:rsid w:val="00FC07E3"/>
    <w:rsid w:val="00FC146C"/>
    <w:rsid w:val="00FC4537"/>
    <w:rsid w:val="00FC5BA6"/>
    <w:rsid w:val="00FD1679"/>
    <w:rsid w:val="00FD360B"/>
    <w:rsid w:val="00FD473B"/>
    <w:rsid w:val="00FD730E"/>
    <w:rsid w:val="00FE2320"/>
    <w:rsid w:val="00FE2EED"/>
    <w:rsid w:val="00FE6A3B"/>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D6B3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1"/>
    <w:uiPriority w:val="99"/>
    <w:semiHidden/>
    <w:unhideWhenUsed/>
    <w:rsid w:val="00B440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56249459">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6055087">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5460655">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0550540">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32241234">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620603">
      <w:bodyDiv w:val="1"/>
      <w:marLeft w:val="0"/>
      <w:marRight w:val="0"/>
      <w:marTop w:val="0"/>
      <w:marBottom w:val="0"/>
      <w:divBdr>
        <w:top w:val="none" w:sz="0" w:space="0" w:color="auto"/>
        <w:left w:val="none" w:sz="0" w:space="0" w:color="auto"/>
        <w:bottom w:val="none" w:sz="0" w:space="0" w:color="auto"/>
        <w:right w:val="none" w:sz="0" w:space="0" w:color="auto"/>
      </w:divBdr>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26211129">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51592682">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67317059">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D9C9EFED-9086-449C-9516-2AB602242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875</TotalTime>
  <Pages>24</Pages>
  <Words>6141</Words>
  <Characters>35005</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103</cp:revision>
  <cp:lastPrinted>2021-10-07T08:35:00Z</cp:lastPrinted>
  <dcterms:created xsi:type="dcterms:W3CDTF">2020-11-06T10:42:00Z</dcterms:created>
  <dcterms:modified xsi:type="dcterms:W3CDTF">2021-10-12T14:33:00Z</dcterms:modified>
</cp:coreProperties>
</file>